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C2" w:rsidRPr="00741CF6" w:rsidRDefault="00741CF6" w:rsidP="0003347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1CF6">
        <w:rPr>
          <w:rFonts w:ascii="Times New Roman" w:hAnsi="Times New Roman" w:cs="Times New Roman"/>
          <w:i/>
          <w:sz w:val="24"/>
          <w:szCs w:val="24"/>
        </w:rPr>
        <w:t>Melléklet a Közgyűlés 127/2017. (IV.27.) határozatához</w:t>
      </w:r>
    </w:p>
    <w:p w:rsidR="00A71D48" w:rsidRPr="00A71D48" w:rsidRDefault="00A71D48" w:rsidP="00033479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71D48">
        <w:rPr>
          <w:rFonts w:ascii="Times New Roman" w:eastAsia="Times New Roman" w:hAnsi="Times New Roman" w:cs="Times New Roman"/>
          <w:lang w:eastAsia="hu-HU"/>
        </w:rPr>
        <w:t xml:space="preserve">Az </w:t>
      </w:r>
      <w:r w:rsidRPr="00B92F9D">
        <w:rPr>
          <w:rFonts w:ascii="Times New Roman" w:eastAsia="Times New Roman" w:hAnsi="Times New Roman" w:cs="Times New Roman"/>
          <w:b/>
          <w:lang w:eastAsia="hu-HU"/>
        </w:rPr>
        <w:t xml:space="preserve">Érdi Batthyány Sportiskolai Általános Iskola </w:t>
      </w:r>
      <w:r w:rsidRPr="00A71D48">
        <w:rPr>
          <w:rFonts w:ascii="Times New Roman" w:eastAsia="Times New Roman" w:hAnsi="Times New Roman" w:cs="Times New Roman"/>
          <w:lang w:eastAsia="hu-HU"/>
        </w:rPr>
        <w:t>szakmai alapdokumentumának módosítása az alábbiak szerint - feladatbővülés:</w:t>
      </w:r>
    </w:p>
    <w:p w:rsidR="00A71D48" w:rsidRDefault="00A71D48" w:rsidP="00033479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lang w:eastAsia="hu-HU"/>
        </w:rPr>
      </w:pPr>
      <w:r w:rsidRPr="00A71D48">
        <w:rPr>
          <w:rFonts w:ascii="Times New Roman" w:eastAsia="Times New Roman" w:hAnsi="Times New Roman" w:cs="Times New Roman"/>
          <w:lang w:eastAsia="hu-HU"/>
        </w:rPr>
        <w:t xml:space="preserve">6.1.2. köznevelési típusú sportiskolai feladatok ellátása: birkózás, kézilabda, labdarúgás, tollaslabda, úszás, </w:t>
      </w:r>
      <w:proofErr w:type="spellStart"/>
      <w:r w:rsidRPr="00A71D48">
        <w:rPr>
          <w:rFonts w:ascii="Times New Roman" w:eastAsia="Times New Roman" w:hAnsi="Times New Roman" w:cs="Times New Roman"/>
          <w:lang w:eastAsia="hu-HU"/>
        </w:rPr>
        <w:t>floorball</w:t>
      </w:r>
      <w:proofErr w:type="spellEnd"/>
      <w:r w:rsidRPr="00A71D48">
        <w:rPr>
          <w:rFonts w:ascii="Times New Roman" w:eastAsia="Times New Roman" w:hAnsi="Times New Roman" w:cs="Times New Roman"/>
          <w:lang w:eastAsia="hu-HU"/>
        </w:rPr>
        <w:t>.</w:t>
      </w:r>
    </w:p>
    <w:p w:rsidR="00CE5AC6" w:rsidRDefault="00CE5AC6" w:rsidP="00033479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E5AC6">
        <w:rPr>
          <w:rFonts w:ascii="Times New Roman" w:eastAsia="Times New Roman" w:hAnsi="Times New Roman" w:cs="Times New Roman"/>
          <w:lang w:eastAsia="hu-HU"/>
        </w:rPr>
        <w:t>Az</w:t>
      </w:r>
      <w:r w:rsidRPr="00CE5AC6">
        <w:rPr>
          <w:rFonts w:ascii="Times New Roman" w:eastAsia="Times New Roman" w:hAnsi="Times New Roman" w:cs="Times New Roman"/>
          <w:b/>
          <w:lang w:eastAsia="hu-HU"/>
        </w:rPr>
        <w:t xml:space="preserve"> Érdi Móra Ferenc Általános Iskola</w:t>
      </w:r>
      <w:r w:rsidRPr="00CE5AC6">
        <w:rPr>
          <w:rFonts w:ascii="Times New Roman" w:eastAsia="Times New Roman" w:hAnsi="Times New Roman" w:cs="Times New Roman"/>
          <w:lang w:eastAsia="hu-HU"/>
        </w:rPr>
        <w:t xml:space="preserve"> szakmai alapdokumentumának módosítása az alábbiak szerint:</w:t>
      </w:r>
    </w:p>
    <w:p w:rsidR="00C9217E" w:rsidRPr="00975E01" w:rsidRDefault="00C9217E" w:rsidP="00033479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217E" w:rsidRPr="00F314AB" w:rsidRDefault="00C9217E" w:rsidP="00033479">
      <w:pPr>
        <w:pStyle w:val="Listaszerbekezds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14AB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Feladatbővülés és névváltoztatás, többcélú intézmény létrehozása: Érdi Móra Ferenc Általános Iskoláról Érdi Móra Ferenc Általános Iskola és Egységes Gyógypedagógiai Módszertani Intézmény (EGYMI).</w:t>
      </w:r>
    </w:p>
    <w:p w:rsidR="00C9217E" w:rsidRPr="00975E01" w:rsidRDefault="00C9217E" w:rsidP="00033479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217E" w:rsidRPr="00975E01" w:rsidRDefault="00C9217E" w:rsidP="00033479">
      <w:pPr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E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intézmény feladat ellátási helyei sorába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felvételre kerül</w:t>
      </w:r>
      <w:r w:rsidRPr="00975E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:rsidR="00C9217E" w:rsidRPr="00975E01" w:rsidRDefault="00C9217E" w:rsidP="00033479">
      <w:pPr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E01">
        <w:rPr>
          <w:rFonts w:ascii="Times New Roman" w:eastAsia="Times New Roman" w:hAnsi="Times New Roman" w:cs="Times New Roman"/>
          <w:sz w:val="24"/>
          <w:szCs w:val="24"/>
          <w:lang w:eastAsia="hu-HU"/>
        </w:rPr>
        <w:t>2.1.2.telephelye:  2030 Érd, Bagoly utca 2./</w:t>
      </w:r>
      <w:proofErr w:type="gramStart"/>
      <w:r w:rsidRPr="00975E0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75E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C9217E" w:rsidRDefault="00C9217E" w:rsidP="00033479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6.1.1.5. képesség-kibontakoztató felkészítés</w:t>
      </w:r>
    </w:p>
    <w:p w:rsidR="00C9217E" w:rsidRDefault="00C9217E" w:rsidP="00033479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 egységes gyógypedagógiai módszertani feladatok ellátása:</w:t>
      </w:r>
    </w:p>
    <w:p w:rsidR="00C9217E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6.2.1.1. pedagógiai szakszolgálati feladat: </w:t>
      </w:r>
      <w:r w:rsidRPr="00975E01">
        <w:rPr>
          <w:rFonts w:ascii="Times New Roman" w:eastAsia="Times New Roman" w:hAnsi="Times New Roman" w:cs="Times New Roman"/>
          <w:sz w:val="24"/>
          <w:szCs w:val="24"/>
          <w:lang w:eastAsia="hu-HU"/>
        </w:rPr>
        <w:t>gyógypedagógiai tanácsadás,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korai fejlesztés és gondozás; </w:t>
      </w:r>
      <w:r w:rsidRPr="002E7E11"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fejlesztő felkészítés; logopédiai ellátás; konduktív pedagógiai ellátás;</w:t>
      </w:r>
    </w:p>
    <w:p w:rsidR="00C9217E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6.2.1.2. fejlesztő nevelés-oktatás</w:t>
      </w:r>
    </w:p>
    <w:p w:rsidR="00C9217E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6.2.1.3. utazó gyógypedagógiai hálózat</w:t>
      </w:r>
    </w:p>
    <w:p w:rsidR="00C9217E" w:rsidRPr="008B0470" w:rsidRDefault="00C9217E" w:rsidP="00033479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70">
        <w:rPr>
          <w:rFonts w:ascii="Times New Roman" w:eastAsia="Times New Roman" w:hAnsi="Times New Roman" w:cs="Times New Roman"/>
          <w:sz w:val="24"/>
          <w:szCs w:val="24"/>
          <w:lang w:eastAsia="hu-HU"/>
        </w:rPr>
        <w:t>6.2.3. A maximális létszám 6.3. 2030 Érd Csóka u. 7. telephelyen:</w:t>
      </w:r>
    </w:p>
    <w:p w:rsidR="00C9217E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6.3.1. általános iskolai nevelés-oktatás</w:t>
      </w:r>
    </w:p>
    <w:p w:rsidR="00C9217E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6.3.1.1. nappali rendszerű iskolai oktatás</w:t>
      </w:r>
    </w:p>
    <w:p w:rsidR="00C9217E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6.3.1.2. alsó tagozat, felső tagozat</w:t>
      </w:r>
    </w:p>
    <w:p w:rsidR="00C9217E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6.3.1.3. sajátos nevelési igényű tanulók gyógypedagógiai nevelése-oktatása (érzékszervi fogyatékos, értelmi fogyatékos, halmozottan fogyatékos, autizmus spektrumzavar)</w:t>
      </w:r>
    </w:p>
    <w:p w:rsidR="00C9217E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6.3.1.4. integrációs felkészítés</w:t>
      </w:r>
    </w:p>
    <w:p w:rsidR="00C9217E" w:rsidRPr="005B53D8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6.3</w:t>
      </w:r>
      <w:r w:rsidRPr="005B53D8">
        <w:rPr>
          <w:rFonts w:ascii="Times New Roman" w:eastAsia="Times New Roman" w:hAnsi="Times New Roman" w:cs="Times New Roman"/>
          <w:sz w:val="24"/>
          <w:szCs w:val="24"/>
          <w:lang w:eastAsia="hu-HU"/>
        </w:rPr>
        <w:t>.1.5. képesség-kibontakoztató felkészítés</w:t>
      </w:r>
    </w:p>
    <w:p w:rsidR="00C9217E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6.3.2. egyéb köznevelési foglalkozás</w:t>
      </w:r>
    </w:p>
    <w:p w:rsidR="00C9217E" w:rsidRPr="002E7E11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6.3.2.1. iskolaotthon,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napköziotthonos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ellátás, tanulószoba, egész napos iskola</w:t>
      </w:r>
    </w:p>
    <w:p w:rsidR="00C9217E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6.3.3. Intézményegység létszáma: 10 fő</w:t>
      </w:r>
    </w:p>
    <w:p w:rsidR="00C9217E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6.3.1. általános iskolai nevelés-oktatás</w:t>
      </w:r>
    </w:p>
    <w:p w:rsidR="00C9217E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6.3.1.1. nappali rendszerű iskolai oktatás</w:t>
      </w:r>
    </w:p>
    <w:p w:rsidR="00C9217E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6.3.1.2. alsó tagozat, felső tagozat</w:t>
      </w:r>
    </w:p>
    <w:p w:rsidR="00C9217E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6.3.1.3. sajátos nevelési igényű tanulók gyógypedagógiai nevelése-oktatása (érzékszervi fogyatékos, értelmi fogyatékos, halmozottan fogyatékos, autizmus spektrumzavar)</w:t>
      </w:r>
    </w:p>
    <w:p w:rsidR="00C9217E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6.3.1.4. integrációs felkészítés</w:t>
      </w:r>
    </w:p>
    <w:p w:rsidR="00C9217E" w:rsidRPr="005B53D8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6.3</w:t>
      </w:r>
      <w:r w:rsidRPr="005B53D8">
        <w:rPr>
          <w:rFonts w:ascii="Times New Roman" w:eastAsia="Times New Roman" w:hAnsi="Times New Roman" w:cs="Times New Roman"/>
          <w:sz w:val="24"/>
          <w:szCs w:val="24"/>
          <w:lang w:eastAsia="hu-HU"/>
        </w:rPr>
        <w:t>.1.5. képesség-kibontakoztató felkészítés</w:t>
      </w:r>
    </w:p>
    <w:p w:rsidR="00C9217E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6.3.2. egyéb köznevelési foglalkozás</w:t>
      </w:r>
    </w:p>
    <w:p w:rsidR="00C9217E" w:rsidRPr="002E7E11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6.3.2.1. iskolaotthon,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napköziotthonos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ellátás, tanulószoba, egész napos iskola</w:t>
      </w:r>
    </w:p>
    <w:p w:rsidR="00C9217E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6.3.3. Intézményegység létszámának </w:t>
      </w:r>
      <w:r w:rsidRPr="008B0470">
        <w:rPr>
          <w:rFonts w:ascii="Times New Roman" w:eastAsia="Times New Roman" w:hAnsi="Times New Roman" w:cs="Times New Roman"/>
          <w:sz w:val="24"/>
          <w:szCs w:val="24"/>
          <w:lang w:eastAsia="hu-HU"/>
        </w:rPr>
        <w:t>30 főről 20 főre csökkentése a 2030 Érd Bagoly u. 2/</w:t>
      </w:r>
      <w:proofErr w:type="gramStart"/>
      <w:r w:rsidRPr="008B047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B04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telephely létesítése miatt.</w:t>
      </w:r>
    </w:p>
    <w:p w:rsidR="00C9217E" w:rsidRDefault="00C9217E" w:rsidP="00033479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6.4. 2030 Érd, Bagoly u. 2/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telephelyen:</w:t>
      </w:r>
    </w:p>
    <w:p w:rsidR="00C9217E" w:rsidRPr="008B0470" w:rsidRDefault="00C9217E" w:rsidP="00033479">
      <w:pPr>
        <w:spacing w:after="0" w:line="240" w:lineRule="auto"/>
        <w:ind w:left="100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6.4</w:t>
      </w:r>
      <w:r w:rsidRPr="008B0470">
        <w:rPr>
          <w:rFonts w:ascii="Times New Roman" w:eastAsia="Times New Roman" w:hAnsi="Times New Roman" w:cs="Times New Roman"/>
          <w:sz w:val="24"/>
          <w:szCs w:val="24"/>
          <w:lang w:eastAsia="hu-HU"/>
        </w:rPr>
        <w:t>.1. általános iskolai nevelés-oktatás</w:t>
      </w:r>
    </w:p>
    <w:p w:rsidR="00C9217E" w:rsidRPr="008B0470" w:rsidRDefault="00C9217E" w:rsidP="00033479">
      <w:pPr>
        <w:spacing w:after="0" w:line="240" w:lineRule="auto"/>
        <w:ind w:left="100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70">
        <w:rPr>
          <w:rFonts w:ascii="Times New Roman" w:eastAsia="Times New Roman" w:hAnsi="Times New Roman" w:cs="Times New Roman"/>
          <w:sz w:val="24"/>
          <w:szCs w:val="24"/>
          <w:lang w:eastAsia="hu-HU"/>
        </w:rPr>
        <w:t>6.4.1.1. nappali rendszerű iskolai oktatás</w:t>
      </w:r>
    </w:p>
    <w:p w:rsidR="00C9217E" w:rsidRPr="008B0470" w:rsidRDefault="00C9217E" w:rsidP="00033479">
      <w:pPr>
        <w:spacing w:after="0" w:line="240" w:lineRule="auto"/>
        <w:ind w:left="100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70">
        <w:rPr>
          <w:rFonts w:ascii="Times New Roman" w:eastAsia="Times New Roman" w:hAnsi="Times New Roman" w:cs="Times New Roman"/>
          <w:sz w:val="24"/>
          <w:szCs w:val="24"/>
          <w:lang w:eastAsia="hu-HU"/>
        </w:rPr>
        <w:t>6.4.1.2. alsó tagozat, felső tagozat</w:t>
      </w:r>
    </w:p>
    <w:p w:rsidR="00C9217E" w:rsidRPr="008B0470" w:rsidRDefault="00C9217E" w:rsidP="00033479">
      <w:pPr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70">
        <w:rPr>
          <w:rFonts w:ascii="Times New Roman" w:eastAsia="Times New Roman" w:hAnsi="Times New Roman" w:cs="Times New Roman"/>
          <w:sz w:val="24"/>
          <w:szCs w:val="24"/>
          <w:lang w:eastAsia="hu-HU"/>
        </w:rPr>
        <w:t>6.4.1.3. sajátos nevelési igényű tanulók gyógypedagógiai nevelése-oktatása (érzékszervi fogyatékos, értelmi fogyatékos, halmozottan fogyatékos, autizmus spektrumzavar)</w:t>
      </w:r>
    </w:p>
    <w:p w:rsidR="00C9217E" w:rsidRPr="008B0470" w:rsidRDefault="00C9217E" w:rsidP="00033479">
      <w:pPr>
        <w:spacing w:after="0" w:line="240" w:lineRule="auto"/>
        <w:ind w:left="100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70">
        <w:rPr>
          <w:rFonts w:ascii="Times New Roman" w:eastAsia="Times New Roman" w:hAnsi="Times New Roman" w:cs="Times New Roman"/>
          <w:sz w:val="24"/>
          <w:szCs w:val="24"/>
          <w:lang w:eastAsia="hu-HU"/>
        </w:rPr>
        <w:t>6.4.1.4. integrációs felkészítés</w:t>
      </w:r>
    </w:p>
    <w:p w:rsidR="00C9217E" w:rsidRPr="008B0470" w:rsidRDefault="00C9217E" w:rsidP="00033479">
      <w:pPr>
        <w:spacing w:after="0" w:line="240" w:lineRule="auto"/>
        <w:ind w:left="100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70">
        <w:rPr>
          <w:rFonts w:ascii="Times New Roman" w:eastAsia="Times New Roman" w:hAnsi="Times New Roman" w:cs="Times New Roman"/>
          <w:sz w:val="24"/>
          <w:szCs w:val="24"/>
          <w:lang w:eastAsia="hu-HU"/>
        </w:rPr>
        <w:t>6.4.1.5. képesség-kibontakoztató felkészítés</w:t>
      </w:r>
    </w:p>
    <w:p w:rsidR="00C9217E" w:rsidRPr="008B0470" w:rsidRDefault="00C9217E" w:rsidP="00033479">
      <w:pPr>
        <w:spacing w:after="0" w:line="240" w:lineRule="auto"/>
        <w:ind w:left="100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70">
        <w:rPr>
          <w:rFonts w:ascii="Times New Roman" w:eastAsia="Times New Roman" w:hAnsi="Times New Roman" w:cs="Times New Roman"/>
          <w:sz w:val="24"/>
          <w:szCs w:val="24"/>
          <w:lang w:eastAsia="hu-HU"/>
        </w:rPr>
        <w:t>6.4</w:t>
      </w:r>
      <w:proofErr w:type="gramStart"/>
      <w:r w:rsidRPr="008B0470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8B0470">
        <w:rPr>
          <w:rFonts w:ascii="Times New Roman" w:eastAsia="Times New Roman" w:hAnsi="Times New Roman" w:cs="Times New Roman"/>
          <w:sz w:val="24"/>
          <w:szCs w:val="24"/>
          <w:lang w:eastAsia="hu-HU"/>
        </w:rPr>
        <w:t>2. egyéb köznevelési foglalkozás</w:t>
      </w:r>
    </w:p>
    <w:p w:rsidR="00C9217E" w:rsidRPr="008B0470" w:rsidRDefault="00C9217E" w:rsidP="00033479">
      <w:pPr>
        <w:spacing w:after="0" w:line="240" w:lineRule="auto"/>
        <w:ind w:left="100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6.4.2.1. iskolaotthon, </w:t>
      </w:r>
      <w:proofErr w:type="spellStart"/>
      <w:r w:rsidRPr="008B0470">
        <w:rPr>
          <w:rFonts w:ascii="Times New Roman" w:eastAsia="Times New Roman" w:hAnsi="Times New Roman" w:cs="Times New Roman"/>
          <w:sz w:val="24"/>
          <w:szCs w:val="24"/>
          <w:lang w:eastAsia="hu-HU"/>
        </w:rPr>
        <w:t>napköziotthonos</w:t>
      </w:r>
      <w:proofErr w:type="spellEnd"/>
      <w:r w:rsidRPr="008B04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ellátás, tanulószoba, egész napos iskola</w:t>
      </w:r>
    </w:p>
    <w:p w:rsidR="00C9217E" w:rsidRPr="008B0470" w:rsidRDefault="00C9217E" w:rsidP="00033479">
      <w:pPr>
        <w:spacing w:after="0" w:line="240" w:lineRule="auto"/>
        <w:ind w:left="100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470">
        <w:rPr>
          <w:rFonts w:ascii="Times New Roman" w:eastAsia="Times New Roman" w:hAnsi="Times New Roman" w:cs="Times New Roman"/>
          <w:sz w:val="24"/>
          <w:szCs w:val="24"/>
          <w:lang w:eastAsia="hu-HU"/>
        </w:rPr>
        <w:t>6.4.3. Intézményegység létszáma: 10 fő</w:t>
      </w:r>
    </w:p>
    <w:p w:rsidR="00C9217E" w:rsidRDefault="00C9217E" w:rsidP="00033479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7.3. 2030 Érd, Bagoly u. 2/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9217E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7.3.1. Helyrajzi száma: 17775</w:t>
      </w:r>
    </w:p>
    <w:p w:rsidR="00C9217E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7.3.2. Hasznos alapterülete: 150 nm</w:t>
      </w:r>
    </w:p>
    <w:p w:rsidR="00C9217E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7.3.3. Intézmény jogköre: ingyenes használati jog</w:t>
      </w:r>
    </w:p>
    <w:p w:rsidR="00C9217E" w:rsidRPr="005B53D8" w:rsidRDefault="00C9217E" w:rsidP="00033479">
      <w:pPr>
        <w:pStyle w:val="Listaszerbekezds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7.3.4.Fenntartó jogköre: vagyonkezelői jog</w:t>
      </w:r>
    </w:p>
    <w:p w:rsidR="00CE5AC6" w:rsidRPr="00CE5AC6" w:rsidRDefault="00CE5AC6" w:rsidP="00033479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bookmarkStart w:id="0" w:name="_GoBack"/>
      <w:bookmarkEnd w:id="0"/>
      <w:r w:rsidRPr="00CE5AC6">
        <w:rPr>
          <w:rFonts w:ascii="Times New Roman" w:eastAsia="Times New Roman" w:hAnsi="Times New Roman" w:cs="Times New Roman"/>
          <w:lang w:eastAsia="hu-HU"/>
        </w:rPr>
        <w:t xml:space="preserve">Az </w:t>
      </w:r>
      <w:r w:rsidRPr="00CE5AC6">
        <w:rPr>
          <w:rFonts w:ascii="Times New Roman" w:eastAsia="Times New Roman" w:hAnsi="Times New Roman" w:cs="Times New Roman"/>
          <w:b/>
          <w:lang w:eastAsia="hu-HU"/>
        </w:rPr>
        <w:t>Érdligeti Általános Iskola</w:t>
      </w:r>
      <w:r w:rsidRPr="00CE5AC6">
        <w:rPr>
          <w:rFonts w:ascii="Times New Roman" w:eastAsia="Times New Roman" w:hAnsi="Times New Roman" w:cs="Times New Roman"/>
          <w:lang w:eastAsia="hu-HU"/>
        </w:rPr>
        <w:t xml:space="preserve"> szakmai alapdokumentumának módosítása az alábbiak szerint: </w:t>
      </w:r>
    </w:p>
    <w:p w:rsidR="007123CE" w:rsidRDefault="00C9217E" w:rsidP="00033479">
      <w:pPr>
        <w:pStyle w:val="Listaszerbekezds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2030 Érd, Túr u. 5-7.</w:t>
      </w:r>
      <w:r w:rsidR="00712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telephelyen</w:t>
      </w:r>
    </w:p>
    <w:p w:rsidR="00CE5AC6" w:rsidRPr="00DB55B3" w:rsidRDefault="007123CE" w:rsidP="00033479">
      <w:pPr>
        <w:pStyle w:val="Listaszerbekezds"/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4917">
        <w:rPr>
          <w:rFonts w:ascii="Times New Roman" w:eastAsia="Times New Roman" w:hAnsi="Times New Roman" w:cs="Times New Roman"/>
          <w:sz w:val="24"/>
          <w:szCs w:val="24"/>
          <w:lang w:eastAsia="hu-HU"/>
        </w:rPr>
        <w:t>Az iskola maximális létszámának csökkentése 450 főről 400 főre.</w:t>
      </w:r>
    </w:p>
    <w:p w:rsidR="00CE5AC6" w:rsidRDefault="00CE5AC6" w:rsidP="000334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sectPr w:rsidR="00CE5AC6" w:rsidSect="00DB55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3CE" w:rsidRDefault="007123CE">
      <w:pPr>
        <w:spacing w:after="0" w:line="240" w:lineRule="auto"/>
      </w:pPr>
      <w:r>
        <w:separator/>
      </w:r>
    </w:p>
  </w:endnote>
  <w:endnote w:type="continuationSeparator" w:id="0">
    <w:p w:rsidR="007123CE" w:rsidRDefault="0071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3CE" w:rsidRPr="00CC276B" w:rsidRDefault="007123CE" w:rsidP="007123CE">
    <w:pPr>
      <w:pStyle w:val="llb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3CE" w:rsidRDefault="007123CE">
      <w:pPr>
        <w:spacing w:after="0" w:line="240" w:lineRule="auto"/>
      </w:pPr>
      <w:r>
        <w:separator/>
      </w:r>
    </w:p>
  </w:footnote>
  <w:footnote w:type="continuationSeparator" w:id="0">
    <w:p w:rsidR="007123CE" w:rsidRDefault="00712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779"/>
    <w:multiLevelType w:val="multilevel"/>
    <w:tmpl w:val="53A2F29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943" w:hanging="48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ind w:left="164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144" w:hanging="1440"/>
      </w:pPr>
      <w:rPr>
        <w:rFonts w:hint="default"/>
        <w:i w:val="0"/>
      </w:rPr>
    </w:lvl>
  </w:abstractNum>
  <w:abstractNum w:abstractNumId="1">
    <w:nsid w:val="08F540BB"/>
    <w:multiLevelType w:val="multilevel"/>
    <w:tmpl w:val="FE40626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abstractNum w:abstractNumId="2">
    <w:nsid w:val="1C14750A"/>
    <w:multiLevelType w:val="hybridMultilevel"/>
    <w:tmpl w:val="BB72AE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4691B"/>
    <w:multiLevelType w:val="multilevel"/>
    <w:tmpl w:val="1FC4F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4">
    <w:nsid w:val="2AE30082"/>
    <w:multiLevelType w:val="hybridMultilevel"/>
    <w:tmpl w:val="D19035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B30B6"/>
    <w:multiLevelType w:val="hybridMultilevel"/>
    <w:tmpl w:val="092E6A9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26140"/>
    <w:multiLevelType w:val="hybridMultilevel"/>
    <w:tmpl w:val="3216E0C6"/>
    <w:lvl w:ilvl="0" w:tplc="4B6828D8">
      <w:start w:val="1"/>
      <w:numFmt w:val="decimal"/>
      <w:lvlText w:val="%1."/>
      <w:lvlJc w:val="left"/>
      <w:pPr>
        <w:ind w:left="24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164" w:hanging="360"/>
      </w:pPr>
    </w:lvl>
    <w:lvl w:ilvl="2" w:tplc="040E001B" w:tentative="1">
      <w:start w:val="1"/>
      <w:numFmt w:val="lowerRoman"/>
      <w:lvlText w:val="%3."/>
      <w:lvlJc w:val="right"/>
      <w:pPr>
        <w:ind w:left="3884" w:hanging="180"/>
      </w:pPr>
    </w:lvl>
    <w:lvl w:ilvl="3" w:tplc="040E000F" w:tentative="1">
      <w:start w:val="1"/>
      <w:numFmt w:val="decimal"/>
      <w:lvlText w:val="%4."/>
      <w:lvlJc w:val="left"/>
      <w:pPr>
        <w:ind w:left="4604" w:hanging="360"/>
      </w:pPr>
    </w:lvl>
    <w:lvl w:ilvl="4" w:tplc="040E0019" w:tentative="1">
      <w:start w:val="1"/>
      <w:numFmt w:val="lowerLetter"/>
      <w:lvlText w:val="%5."/>
      <w:lvlJc w:val="left"/>
      <w:pPr>
        <w:ind w:left="5324" w:hanging="360"/>
      </w:pPr>
    </w:lvl>
    <w:lvl w:ilvl="5" w:tplc="040E001B" w:tentative="1">
      <w:start w:val="1"/>
      <w:numFmt w:val="lowerRoman"/>
      <w:lvlText w:val="%6."/>
      <w:lvlJc w:val="right"/>
      <w:pPr>
        <w:ind w:left="6044" w:hanging="180"/>
      </w:pPr>
    </w:lvl>
    <w:lvl w:ilvl="6" w:tplc="040E000F" w:tentative="1">
      <w:start w:val="1"/>
      <w:numFmt w:val="decimal"/>
      <w:lvlText w:val="%7."/>
      <w:lvlJc w:val="left"/>
      <w:pPr>
        <w:ind w:left="6764" w:hanging="360"/>
      </w:pPr>
    </w:lvl>
    <w:lvl w:ilvl="7" w:tplc="040E0019" w:tentative="1">
      <w:start w:val="1"/>
      <w:numFmt w:val="lowerLetter"/>
      <w:lvlText w:val="%8."/>
      <w:lvlJc w:val="left"/>
      <w:pPr>
        <w:ind w:left="7484" w:hanging="360"/>
      </w:pPr>
    </w:lvl>
    <w:lvl w:ilvl="8" w:tplc="040E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7">
    <w:nsid w:val="3CBB16AB"/>
    <w:multiLevelType w:val="hybridMultilevel"/>
    <w:tmpl w:val="1DB89B34"/>
    <w:lvl w:ilvl="0" w:tplc="662E568E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4E9616F"/>
    <w:multiLevelType w:val="hybridMultilevel"/>
    <w:tmpl w:val="4084638A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C1D79"/>
    <w:multiLevelType w:val="hybridMultilevel"/>
    <w:tmpl w:val="6AB03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16336"/>
    <w:multiLevelType w:val="multilevel"/>
    <w:tmpl w:val="D69CBE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72" w:hanging="1800"/>
      </w:pPr>
      <w:rPr>
        <w:rFonts w:hint="default"/>
      </w:rPr>
    </w:lvl>
  </w:abstractNum>
  <w:abstractNum w:abstractNumId="11">
    <w:nsid w:val="740078FA"/>
    <w:multiLevelType w:val="multilevel"/>
    <w:tmpl w:val="B23630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1205" w:hanging="600"/>
      </w:pPr>
      <w:rPr>
        <w:rFonts w:hint="default"/>
        <w:i w:val="0"/>
      </w:rPr>
    </w:lvl>
    <w:lvl w:ilvl="2">
      <w:start w:val="2"/>
      <w:numFmt w:val="decimal"/>
      <w:isLgl/>
      <w:lvlText w:val="%1.%2.%3."/>
      <w:lvlJc w:val="left"/>
      <w:pPr>
        <w:ind w:left="16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64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96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5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71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52" w:hanging="1800"/>
      </w:pPr>
      <w:rPr>
        <w:rFonts w:hint="default"/>
        <w:i w:val="0"/>
      </w:rPr>
    </w:lvl>
  </w:abstractNum>
  <w:abstractNum w:abstractNumId="12">
    <w:nsid w:val="7FEE31B4"/>
    <w:multiLevelType w:val="multilevel"/>
    <w:tmpl w:val="5CA0C6F4"/>
    <w:lvl w:ilvl="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C2"/>
    <w:rsid w:val="00033479"/>
    <w:rsid w:val="00147FCE"/>
    <w:rsid w:val="0052713C"/>
    <w:rsid w:val="00541390"/>
    <w:rsid w:val="00607BC2"/>
    <w:rsid w:val="007123CE"/>
    <w:rsid w:val="00741CF6"/>
    <w:rsid w:val="00994FA1"/>
    <w:rsid w:val="00A71D48"/>
    <w:rsid w:val="00B859F9"/>
    <w:rsid w:val="00B92F9D"/>
    <w:rsid w:val="00C9217E"/>
    <w:rsid w:val="00CE5AC6"/>
    <w:rsid w:val="00DB250B"/>
    <w:rsid w:val="00D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7B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07BC2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0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7BC2"/>
  </w:style>
  <w:style w:type="paragraph" w:styleId="llb">
    <w:name w:val="footer"/>
    <w:basedOn w:val="Norml"/>
    <w:link w:val="llbChar"/>
    <w:uiPriority w:val="99"/>
    <w:unhideWhenUsed/>
    <w:rsid w:val="0060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7BC2"/>
  </w:style>
  <w:style w:type="paragraph" w:styleId="Listaszerbekezds">
    <w:name w:val="List Paragraph"/>
    <w:basedOn w:val="Norml"/>
    <w:uiPriority w:val="34"/>
    <w:qFormat/>
    <w:rsid w:val="00607BC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0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7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7B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07BC2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0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7BC2"/>
  </w:style>
  <w:style w:type="paragraph" w:styleId="llb">
    <w:name w:val="footer"/>
    <w:basedOn w:val="Norml"/>
    <w:link w:val="llbChar"/>
    <w:uiPriority w:val="99"/>
    <w:unhideWhenUsed/>
    <w:rsid w:val="0060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7BC2"/>
  </w:style>
  <w:style w:type="paragraph" w:styleId="Listaszerbekezds">
    <w:name w:val="List Paragraph"/>
    <w:basedOn w:val="Norml"/>
    <w:uiPriority w:val="34"/>
    <w:qFormat/>
    <w:rsid w:val="00607BC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0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7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klik50</dc:creator>
  <cp:lastModifiedBy>Major Angéla</cp:lastModifiedBy>
  <cp:revision>3</cp:revision>
  <cp:lastPrinted>2017-03-29T10:54:00Z</cp:lastPrinted>
  <dcterms:created xsi:type="dcterms:W3CDTF">2017-04-27T13:21:00Z</dcterms:created>
  <dcterms:modified xsi:type="dcterms:W3CDTF">2017-05-03T08:05:00Z</dcterms:modified>
</cp:coreProperties>
</file>