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701BBA" w:rsidRPr="00701BBA" w:rsidTr="00272895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895" w:rsidRPr="00701BBA" w:rsidRDefault="00272895" w:rsidP="0027289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bookmarkStart w:id="0" w:name="_GoBack"/>
            <w:bookmarkEnd w:id="0"/>
            <w:r w:rsidRPr="00701BBA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Érdi Kincses Óvoda</w:t>
            </w:r>
          </w:p>
          <w:p w:rsidR="00272895" w:rsidRPr="00701BBA" w:rsidRDefault="00AE055C" w:rsidP="0027289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 xml:space="preserve">2030 </w:t>
            </w:r>
            <w:r w:rsidR="00272895" w:rsidRPr="00701BBA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Érd, Edit u. 3.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Adél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Ágnes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Ágota u. 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Alsó u., </w:t>
            </w:r>
            <w:r w:rsidRPr="00701BBA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Angyalka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Anna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Antónia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Aranka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145B24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Balatoni út </w:t>
            </w:r>
            <w:r w:rsidR="00272895"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1-25-ig, </w:t>
            </w:r>
            <w:r w:rsidR="00272895" w:rsidRPr="00701BBA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Béke tér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Bella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Berta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Blanka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Borbála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Budai út 9-től </w:t>
            </w:r>
            <w:r w:rsidRPr="00701BBA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10-től, </w:t>
            </w:r>
            <w:r w:rsidRPr="00701BBA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Cecília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Csilla u. 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Diósdi út 2-14/B-ig </w:t>
            </w:r>
            <w:r w:rsidRPr="00701BBA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Edina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Edit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Ella u. 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>Elvira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Emese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Emília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Emma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Emőke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Enikő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Erika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Erna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Erzsébet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Eszter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Etelka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Európa sétány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Éva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Kornélia u. 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Magdolna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Malvin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Marcella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Margit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Mária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Márta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Matild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Melánia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>Múzeum sétány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Natália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Nóra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Paula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Piroska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Poprád u. 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Rákos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Rima u. 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Sajó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Sárd</w:t>
            </w:r>
            <w:proofErr w:type="spellEnd"/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 1-17-ig </w:t>
            </w:r>
            <w:r w:rsidRPr="00701BBA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</w:t>
            </w: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2-30-ig </w:t>
            </w:r>
            <w:r w:rsidRPr="00701BBA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Sárvíz u. 1-13-ig </w:t>
            </w:r>
            <w:r w:rsidRPr="00701BBA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</w:t>
            </w: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2-12-ig </w:t>
            </w:r>
            <w:r w:rsidRPr="00701BBA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Sebes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Séd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Sió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Sulák</w:t>
            </w:r>
            <w:proofErr w:type="spellEnd"/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köz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Sulák</w:t>
            </w:r>
            <w:proofErr w:type="spellEnd"/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Szalajka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Szamos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Szinva u.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Teréz u. </w:t>
            </w:r>
          </w:p>
        </w:tc>
      </w:tr>
      <w:tr w:rsidR="00701BBA" w:rsidRPr="00701BBA" w:rsidTr="0027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895" w:rsidRPr="00701BBA" w:rsidRDefault="00272895" w:rsidP="0027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01BBA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Tó u.</w:t>
            </w:r>
          </w:p>
        </w:tc>
      </w:tr>
    </w:tbl>
    <w:p w:rsidR="005030F1" w:rsidRPr="00701BBA" w:rsidRDefault="005030F1">
      <w:pPr>
        <w:rPr>
          <w:color w:val="000000" w:themeColor="text1"/>
        </w:rPr>
      </w:pPr>
    </w:p>
    <w:sectPr w:rsidR="005030F1" w:rsidRPr="00701B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8F" w:rsidRDefault="00F5668F" w:rsidP="00F5668F">
      <w:pPr>
        <w:spacing w:after="0" w:line="240" w:lineRule="auto"/>
      </w:pPr>
      <w:r>
        <w:separator/>
      </w:r>
    </w:p>
  </w:endnote>
  <w:endnote w:type="continuationSeparator" w:id="0">
    <w:p w:rsidR="00F5668F" w:rsidRDefault="00F5668F" w:rsidP="00F5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8F" w:rsidRDefault="00F5668F" w:rsidP="00F5668F">
      <w:pPr>
        <w:spacing w:after="0" w:line="240" w:lineRule="auto"/>
      </w:pPr>
      <w:r>
        <w:separator/>
      </w:r>
    </w:p>
  </w:footnote>
  <w:footnote w:type="continuationSeparator" w:id="0">
    <w:p w:rsidR="00F5668F" w:rsidRDefault="00F5668F" w:rsidP="00F56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8F" w:rsidRPr="00F5668F" w:rsidRDefault="00F5668F">
    <w:pPr>
      <w:pStyle w:val="lfej"/>
      <w:rPr>
        <w:i/>
      </w:rPr>
    </w:pPr>
    <w:r w:rsidRPr="00F5668F">
      <w:rPr>
        <w:i/>
      </w:rPr>
      <w:t>1</w:t>
    </w:r>
    <w:proofErr w:type="gramStart"/>
    <w:r w:rsidRPr="00F5668F">
      <w:rPr>
        <w:i/>
      </w:rPr>
      <w:t>.számú</w:t>
    </w:r>
    <w:proofErr w:type="gramEnd"/>
    <w:r w:rsidRPr="00F5668F">
      <w:rPr>
        <w:i/>
      </w:rPr>
      <w:t xml:space="preserve"> melléklet a 12/2018.(III.14.) KÖMÜB határozathoz</w:t>
    </w:r>
  </w:p>
  <w:p w:rsidR="00F5668F" w:rsidRDefault="00F5668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95"/>
    <w:rsid w:val="00085FBF"/>
    <w:rsid w:val="00145B24"/>
    <w:rsid w:val="00272895"/>
    <w:rsid w:val="004209D4"/>
    <w:rsid w:val="005030F1"/>
    <w:rsid w:val="00701BBA"/>
    <w:rsid w:val="00AE055C"/>
    <w:rsid w:val="00F5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5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668F"/>
  </w:style>
  <w:style w:type="paragraph" w:styleId="llb">
    <w:name w:val="footer"/>
    <w:basedOn w:val="Norml"/>
    <w:link w:val="llbChar"/>
    <w:uiPriority w:val="99"/>
    <w:unhideWhenUsed/>
    <w:rsid w:val="00F5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668F"/>
  </w:style>
  <w:style w:type="paragraph" w:styleId="Buborkszveg">
    <w:name w:val="Balloon Text"/>
    <w:basedOn w:val="Norml"/>
    <w:link w:val="BuborkszvegChar"/>
    <w:uiPriority w:val="99"/>
    <w:semiHidden/>
    <w:unhideWhenUsed/>
    <w:rsid w:val="00F5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5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668F"/>
  </w:style>
  <w:style w:type="paragraph" w:styleId="llb">
    <w:name w:val="footer"/>
    <w:basedOn w:val="Norml"/>
    <w:link w:val="llbChar"/>
    <w:uiPriority w:val="99"/>
    <w:unhideWhenUsed/>
    <w:rsid w:val="00F5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668F"/>
  </w:style>
  <w:style w:type="paragraph" w:styleId="Buborkszveg">
    <w:name w:val="Balloon Text"/>
    <w:basedOn w:val="Norml"/>
    <w:link w:val="BuborkszvegChar"/>
    <w:uiPriority w:val="99"/>
    <w:semiHidden/>
    <w:unhideWhenUsed/>
    <w:rsid w:val="00F5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Siposné Tóth Ildikó</dc:creator>
  <cp:lastModifiedBy>Kétszeriné Perlaki Csilla</cp:lastModifiedBy>
  <cp:revision>2</cp:revision>
  <dcterms:created xsi:type="dcterms:W3CDTF">2018-03-13T14:02:00Z</dcterms:created>
  <dcterms:modified xsi:type="dcterms:W3CDTF">2018-03-13T14:02:00Z</dcterms:modified>
</cp:coreProperties>
</file>