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E43DE" w14:textId="6456D91A" w:rsidR="00913C3F" w:rsidRPr="00D97836" w:rsidRDefault="00913C3F" w:rsidP="00913C3F">
      <w:pPr>
        <w:tabs>
          <w:tab w:val="left" w:leader="dot" w:pos="9072"/>
          <w:tab w:val="left" w:leader="dot" w:pos="16443"/>
        </w:tabs>
        <w:spacing w:after="840"/>
        <w:rPr>
          <w:rFonts w:asciiTheme="majorHAnsi" w:hAnsiTheme="majorHAnsi"/>
          <w:sz w:val="22"/>
          <w:szCs w:val="22"/>
        </w:rPr>
      </w:pPr>
      <w:r w:rsidRPr="00D97836">
        <w:rPr>
          <w:rFonts w:asciiTheme="majorHAnsi" w:hAnsiTheme="majorHAnsi"/>
          <w:sz w:val="22"/>
          <w:szCs w:val="22"/>
        </w:rPr>
        <w:t>Okirat száma:</w:t>
      </w:r>
      <w:r w:rsidR="00CE09CB" w:rsidRPr="00D97836">
        <w:t xml:space="preserve"> </w:t>
      </w:r>
      <w:r w:rsidR="00CE09CB" w:rsidRPr="00D97836">
        <w:rPr>
          <w:rFonts w:asciiTheme="majorHAnsi" w:hAnsiTheme="majorHAnsi"/>
          <w:sz w:val="22"/>
          <w:szCs w:val="22"/>
        </w:rPr>
        <w:t>M/</w:t>
      </w:r>
      <w:r w:rsidR="007B024B" w:rsidRPr="00D97836">
        <w:rPr>
          <w:rFonts w:asciiTheme="majorHAnsi" w:hAnsiTheme="majorHAnsi"/>
          <w:sz w:val="22"/>
          <w:szCs w:val="22"/>
        </w:rPr>
        <w:t>566973</w:t>
      </w:r>
      <w:r w:rsidR="00CE09CB" w:rsidRPr="00D97836">
        <w:rPr>
          <w:rFonts w:asciiTheme="majorHAnsi" w:hAnsiTheme="majorHAnsi"/>
          <w:sz w:val="22"/>
          <w:szCs w:val="22"/>
        </w:rPr>
        <w:t>/</w:t>
      </w:r>
      <w:r w:rsidR="00DB7765">
        <w:rPr>
          <w:rFonts w:asciiTheme="majorHAnsi" w:hAnsiTheme="majorHAnsi"/>
          <w:sz w:val="22"/>
          <w:szCs w:val="22"/>
        </w:rPr>
        <w:t>1</w:t>
      </w:r>
      <w:r w:rsidR="00CE09CB" w:rsidRPr="00D97836">
        <w:rPr>
          <w:rFonts w:asciiTheme="majorHAnsi" w:hAnsiTheme="majorHAnsi"/>
          <w:sz w:val="22"/>
          <w:szCs w:val="22"/>
        </w:rPr>
        <w:t>/20</w:t>
      </w:r>
      <w:r w:rsidR="00A30BCA" w:rsidRPr="00D97836">
        <w:rPr>
          <w:rFonts w:asciiTheme="majorHAnsi" w:hAnsiTheme="majorHAnsi"/>
          <w:sz w:val="22"/>
          <w:szCs w:val="22"/>
        </w:rPr>
        <w:t>2</w:t>
      </w:r>
      <w:r w:rsidR="00DB7765">
        <w:rPr>
          <w:rFonts w:asciiTheme="majorHAnsi" w:hAnsiTheme="majorHAnsi"/>
          <w:sz w:val="22"/>
          <w:szCs w:val="22"/>
        </w:rPr>
        <w:t>3</w:t>
      </w:r>
      <w:r w:rsidR="007E4D73" w:rsidRPr="00D97836">
        <w:rPr>
          <w:rFonts w:asciiTheme="majorHAnsi" w:hAnsiTheme="majorHAnsi"/>
          <w:sz w:val="22"/>
          <w:szCs w:val="22"/>
        </w:rPr>
        <w:t>.</w:t>
      </w:r>
    </w:p>
    <w:p w14:paraId="75DE9F12" w14:textId="77777777" w:rsidR="00913C3F" w:rsidRPr="00D97836" w:rsidRDefault="00863050" w:rsidP="003657EC">
      <w:pPr>
        <w:tabs>
          <w:tab w:val="left" w:leader="dot" w:pos="9072"/>
          <w:tab w:val="left" w:leader="dot" w:pos="16443"/>
        </w:tabs>
        <w:spacing w:before="240" w:after="480"/>
        <w:jc w:val="center"/>
        <w:rPr>
          <w:rFonts w:asciiTheme="majorHAnsi" w:hAnsiTheme="majorHAnsi"/>
          <w:sz w:val="40"/>
          <w:szCs w:val="24"/>
        </w:rPr>
      </w:pPr>
      <w:r w:rsidRPr="00D97836">
        <w:rPr>
          <w:rFonts w:asciiTheme="majorHAnsi" w:hAnsiTheme="majorHAnsi"/>
          <w:sz w:val="40"/>
          <w:szCs w:val="24"/>
        </w:rPr>
        <w:t xml:space="preserve">Módosító </w:t>
      </w:r>
      <w:r w:rsidR="00861402" w:rsidRPr="00D97836">
        <w:rPr>
          <w:rFonts w:asciiTheme="majorHAnsi" w:hAnsiTheme="majorHAnsi"/>
          <w:sz w:val="40"/>
          <w:szCs w:val="24"/>
        </w:rPr>
        <w:t>okirat</w:t>
      </w:r>
    </w:p>
    <w:p w14:paraId="7C13C7F8" w14:textId="77777777" w:rsidR="009A662A" w:rsidRDefault="009A662A" w:rsidP="000D01A8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  <w:bookmarkStart w:id="0" w:name="_GoBack"/>
      <w:bookmarkEnd w:id="0"/>
    </w:p>
    <w:p w14:paraId="6A89D33B" w14:textId="0224D274" w:rsidR="00DA4791" w:rsidRDefault="00CE09C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  <w:r w:rsidRPr="00D97836">
        <w:rPr>
          <w:rFonts w:asciiTheme="majorHAnsi" w:hAnsiTheme="majorHAnsi"/>
          <w:b/>
          <w:sz w:val="22"/>
          <w:szCs w:val="24"/>
        </w:rPr>
        <w:t>A</w:t>
      </w:r>
      <w:r w:rsidR="007B024B" w:rsidRPr="00D97836">
        <w:rPr>
          <w:rFonts w:asciiTheme="majorHAnsi" w:hAnsiTheme="majorHAnsi"/>
          <w:b/>
          <w:sz w:val="22"/>
          <w:szCs w:val="24"/>
        </w:rPr>
        <w:t>z Érdi Közterület-</w:t>
      </w:r>
      <w:r w:rsidR="0077549C" w:rsidRPr="00D97836">
        <w:rPr>
          <w:rFonts w:asciiTheme="majorHAnsi" w:hAnsiTheme="majorHAnsi"/>
          <w:b/>
          <w:sz w:val="22"/>
          <w:szCs w:val="24"/>
        </w:rPr>
        <w:t>f</w:t>
      </w:r>
      <w:r w:rsidR="007B024B" w:rsidRPr="00D97836">
        <w:rPr>
          <w:rFonts w:asciiTheme="majorHAnsi" w:hAnsiTheme="majorHAnsi"/>
          <w:b/>
          <w:sz w:val="22"/>
          <w:szCs w:val="24"/>
        </w:rPr>
        <w:t>enntartó Intézmény</w:t>
      </w:r>
      <w:r w:rsidRPr="00D97836">
        <w:rPr>
          <w:rFonts w:asciiTheme="majorHAnsi" w:hAnsiTheme="majorHAnsi"/>
          <w:b/>
          <w:sz w:val="22"/>
          <w:szCs w:val="24"/>
        </w:rPr>
        <w:t xml:space="preserve"> Érd Megyei Jogú Város </w:t>
      </w:r>
      <w:r w:rsidR="00345511">
        <w:rPr>
          <w:rFonts w:asciiTheme="majorHAnsi" w:hAnsiTheme="majorHAnsi"/>
          <w:b/>
          <w:sz w:val="22"/>
          <w:szCs w:val="24"/>
        </w:rPr>
        <w:t xml:space="preserve">Önkormányzat </w:t>
      </w:r>
      <w:r w:rsidRPr="00D97836">
        <w:rPr>
          <w:rFonts w:asciiTheme="majorHAnsi" w:hAnsiTheme="majorHAnsi"/>
          <w:b/>
          <w:sz w:val="22"/>
          <w:szCs w:val="24"/>
        </w:rPr>
        <w:t>Közgyűlése által 20</w:t>
      </w:r>
      <w:r w:rsidR="00807A7B">
        <w:rPr>
          <w:rFonts w:asciiTheme="majorHAnsi" w:hAnsiTheme="majorHAnsi"/>
          <w:b/>
          <w:sz w:val="22"/>
          <w:szCs w:val="24"/>
        </w:rPr>
        <w:t>2</w:t>
      </w:r>
      <w:r w:rsidR="00852370">
        <w:rPr>
          <w:rFonts w:asciiTheme="majorHAnsi" w:hAnsiTheme="majorHAnsi"/>
          <w:b/>
          <w:sz w:val="22"/>
          <w:szCs w:val="24"/>
        </w:rPr>
        <w:t>2</w:t>
      </w:r>
      <w:r w:rsidRPr="00D97836">
        <w:rPr>
          <w:rFonts w:asciiTheme="majorHAnsi" w:hAnsiTheme="majorHAnsi"/>
          <w:b/>
          <w:sz w:val="22"/>
          <w:szCs w:val="24"/>
        </w:rPr>
        <w:t xml:space="preserve">. </w:t>
      </w:r>
      <w:r w:rsidR="00EB4EF2">
        <w:rPr>
          <w:rFonts w:asciiTheme="majorHAnsi" w:hAnsiTheme="majorHAnsi"/>
          <w:b/>
          <w:sz w:val="22"/>
          <w:szCs w:val="24"/>
        </w:rPr>
        <w:t>július</w:t>
      </w:r>
      <w:r w:rsidR="00807A7B">
        <w:rPr>
          <w:rFonts w:asciiTheme="majorHAnsi" w:hAnsiTheme="majorHAnsi"/>
          <w:b/>
          <w:sz w:val="22"/>
          <w:szCs w:val="24"/>
        </w:rPr>
        <w:t xml:space="preserve"> </w:t>
      </w:r>
      <w:r w:rsidR="00EB4EF2">
        <w:rPr>
          <w:rFonts w:asciiTheme="majorHAnsi" w:hAnsiTheme="majorHAnsi"/>
          <w:b/>
          <w:sz w:val="22"/>
          <w:szCs w:val="24"/>
        </w:rPr>
        <w:t>6</w:t>
      </w:r>
      <w:r w:rsidRPr="00D97836">
        <w:rPr>
          <w:rFonts w:asciiTheme="majorHAnsi" w:hAnsiTheme="majorHAnsi"/>
          <w:b/>
          <w:sz w:val="22"/>
          <w:szCs w:val="24"/>
        </w:rPr>
        <w:t xml:space="preserve">. napján kiadott </w:t>
      </w:r>
      <w:r w:rsidR="00807A7B" w:rsidRPr="00807A7B">
        <w:rPr>
          <w:rFonts w:asciiTheme="majorHAnsi" w:hAnsiTheme="majorHAnsi"/>
          <w:b/>
          <w:sz w:val="22"/>
          <w:szCs w:val="24"/>
        </w:rPr>
        <w:t>E/566973/1/202</w:t>
      </w:r>
      <w:r w:rsidR="00852370">
        <w:rPr>
          <w:rFonts w:asciiTheme="majorHAnsi" w:hAnsiTheme="majorHAnsi"/>
          <w:b/>
          <w:sz w:val="22"/>
          <w:szCs w:val="24"/>
        </w:rPr>
        <w:t>2</w:t>
      </w:r>
      <w:r w:rsidR="00807A7B" w:rsidRPr="00807A7B">
        <w:rPr>
          <w:rFonts w:asciiTheme="majorHAnsi" w:hAnsiTheme="majorHAnsi"/>
          <w:b/>
          <w:sz w:val="22"/>
          <w:szCs w:val="24"/>
        </w:rPr>
        <w:t>.</w:t>
      </w:r>
      <w:r w:rsidR="00807A7B">
        <w:rPr>
          <w:rFonts w:asciiTheme="majorHAnsi" w:hAnsiTheme="majorHAnsi"/>
          <w:b/>
          <w:sz w:val="22"/>
          <w:szCs w:val="24"/>
        </w:rPr>
        <w:t xml:space="preserve"> számú </w:t>
      </w:r>
      <w:r w:rsidRPr="00D97836">
        <w:rPr>
          <w:rFonts w:asciiTheme="majorHAnsi" w:hAnsiTheme="majorHAnsi"/>
          <w:b/>
          <w:sz w:val="22"/>
          <w:szCs w:val="24"/>
        </w:rPr>
        <w:t>alapító okiratát az államháztartásról szóló 2011. évi CX</w:t>
      </w:r>
      <w:r w:rsidR="00C64F3D" w:rsidRPr="00D97836">
        <w:rPr>
          <w:rFonts w:asciiTheme="majorHAnsi" w:hAnsiTheme="majorHAnsi"/>
          <w:b/>
          <w:sz w:val="22"/>
          <w:szCs w:val="24"/>
        </w:rPr>
        <w:t xml:space="preserve">CV. törvény 8/A. §-a alapján a </w:t>
      </w:r>
      <w:r w:rsidR="00516DDD">
        <w:rPr>
          <w:rFonts w:asciiTheme="majorHAnsi" w:hAnsiTheme="majorHAnsi"/>
          <w:b/>
          <w:sz w:val="22"/>
          <w:szCs w:val="24"/>
        </w:rPr>
        <w:t>…</w:t>
      </w:r>
      <w:r w:rsidRPr="00D97836">
        <w:rPr>
          <w:rFonts w:asciiTheme="majorHAnsi" w:hAnsiTheme="majorHAnsi"/>
          <w:b/>
          <w:sz w:val="22"/>
          <w:szCs w:val="24"/>
        </w:rPr>
        <w:t>/20</w:t>
      </w:r>
      <w:r w:rsidR="0026705B" w:rsidRPr="00D97836">
        <w:rPr>
          <w:rFonts w:asciiTheme="majorHAnsi" w:hAnsiTheme="majorHAnsi"/>
          <w:b/>
          <w:sz w:val="22"/>
          <w:szCs w:val="24"/>
        </w:rPr>
        <w:t>2</w:t>
      </w:r>
      <w:r w:rsidR="006C726B">
        <w:rPr>
          <w:rFonts w:asciiTheme="majorHAnsi" w:hAnsiTheme="majorHAnsi"/>
          <w:b/>
          <w:sz w:val="22"/>
          <w:szCs w:val="24"/>
        </w:rPr>
        <w:t>3</w:t>
      </w:r>
      <w:r w:rsidRPr="00D97836">
        <w:rPr>
          <w:rFonts w:asciiTheme="majorHAnsi" w:hAnsiTheme="majorHAnsi"/>
          <w:b/>
          <w:sz w:val="22"/>
          <w:szCs w:val="24"/>
        </w:rPr>
        <w:t>. (</w:t>
      </w:r>
      <w:r w:rsidR="00516DDD">
        <w:rPr>
          <w:rFonts w:asciiTheme="majorHAnsi" w:hAnsiTheme="majorHAnsi"/>
          <w:b/>
          <w:sz w:val="22"/>
          <w:szCs w:val="24"/>
        </w:rPr>
        <w:t>I.19.</w:t>
      </w:r>
      <w:r w:rsidRPr="00D97836">
        <w:rPr>
          <w:rFonts w:asciiTheme="majorHAnsi" w:hAnsiTheme="majorHAnsi"/>
          <w:b/>
          <w:sz w:val="22"/>
          <w:szCs w:val="24"/>
        </w:rPr>
        <w:t>) határozatra figyelemmel a következők szerint módosítom:</w:t>
      </w:r>
    </w:p>
    <w:p w14:paraId="02135AE0" w14:textId="77777777" w:rsidR="00DA4791" w:rsidRDefault="00DA4791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6B27CA50" w14:textId="77777777" w:rsidR="00DA4791" w:rsidRDefault="00DA4791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3686AB58" w14:textId="7A4B0879" w:rsidR="0070228B" w:rsidRDefault="00DA4791" w:rsidP="0070228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  <w:r>
        <w:rPr>
          <w:rFonts w:asciiTheme="majorHAnsi" w:hAnsiTheme="majorHAnsi"/>
          <w:b/>
          <w:sz w:val="22"/>
          <w:szCs w:val="24"/>
        </w:rPr>
        <w:t xml:space="preserve">1. </w:t>
      </w:r>
      <w:r w:rsidR="0070228B"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Az alapító okirat </w:t>
      </w:r>
      <w:r w:rsidR="0070228B">
        <w:rPr>
          <w:rFonts w:asciiTheme="majorHAnsi" w:hAnsiTheme="majorHAnsi"/>
          <w:b/>
          <w:color w:val="000000" w:themeColor="text1"/>
          <w:sz w:val="22"/>
          <w:szCs w:val="24"/>
        </w:rPr>
        <w:t>2</w:t>
      </w:r>
      <w:r w:rsidR="0070228B" w:rsidRPr="00D97836">
        <w:rPr>
          <w:rFonts w:asciiTheme="majorHAnsi" w:hAnsiTheme="majorHAnsi"/>
          <w:b/>
          <w:color w:val="000000" w:themeColor="text1"/>
          <w:sz w:val="22"/>
          <w:szCs w:val="24"/>
        </w:rPr>
        <w:t>.</w:t>
      </w:r>
      <w:r w:rsidR="0070228B">
        <w:rPr>
          <w:rFonts w:asciiTheme="majorHAnsi" w:hAnsiTheme="majorHAnsi"/>
          <w:b/>
          <w:color w:val="000000" w:themeColor="text1"/>
          <w:sz w:val="22"/>
          <w:szCs w:val="24"/>
        </w:rPr>
        <w:t>2.2</w:t>
      </w:r>
      <w:r w:rsidR="0070228B"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 </w:t>
      </w:r>
      <w:r w:rsidR="0048274D">
        <w:rPr>
          <w:rFonts w:asciiTheme="majorHAnsi" w:hAnsiTheme="majorHAnsi"/>
          <w:b/>
          <w:color w:val="000000" w:themeColor="text1"/>
          <w:sz w:val="22"/>
          <w:szCs w:val="24"/>
        </w:rPr>
        <w:t>al</w:t>
      </w:r>
      <w:r w:rsidR="0070228B" w:rsidRPr="00D97836">
        <w:rPr>
          <w:rFonts w:asciiTheme="majorHAnsi" w:hAnsiTheme="majorHAnsi"/>
          <w:b/>
          <w:color w:val="000000" w:themeColor="text1"/>
          <w:sz w:val="22"/>
          <w:szCs w:val="24"/>
        </w:rPr>
        <w:t>pontja helyébe a következő rendelkezés lép:</w:t>
      </w:r>
    </w:p>
    <w:p w14:paraId="4017447D" w14:textId="3292E93A" w:rsidR="0070228B" w:rsidRDefault="0070228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490A2A24" w14:textId="4243A27B" w:rsidR="0070228B" w:rsidRPr="0070228B" w:rsidRDefault="0070228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sz w:val="22"/>
          <w:szCs w:val="24"/>
        </w:rPr>
      </w:pPr>
      <w:r w:rsidRPr="0070228B">
        <w:rPr>
          <w:rFonts w:asciiTheme="majorHAnsi" w:hAnsiTheme="majorHAnsi"/>
          <w:sz w:val="22"/>
          <w:szCs w:val="24"/>
        </w:rPr>
        <w:t>2.2.2. s</w:t>
      </w:r>
      <w:r w:rsidR="00C84775">
        <w:rPr>
          <w:rFonts w:asciiTheme="majorHAnsi" w:hAnsiTheme="majorHAnsi"/>
          <w:sz w:val="22"/>
          <w:szCs w:val="24"/>
        </w:rPr>
        <w:t>zékhelye: 2030 Érd, Alsó utca 1–</w:t>
      </w:r>
      <w:r w:rsidRPr="0070228B">
        <w:rPr>
          <w:rFonts w:asciiTheme="majorHAnsi" w:hAnsiTheme="majorHAnsi"/>
          <w:sz w:val="22"/>
          <w:szCs w:val="24"/>
        </w:rPr>
        <w:t>3.</w:t>
      </w:r>
    </w:p>
    <w:p w14:paraId="632B56A4" w14:textId="77777777" w:rsidR="0070228B" w:rsidRDefault="0070228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23043AF1" w14:textId="74F50770" w:rsidR="0070228B" w:rsidRDefault="0070228B" w:rsidP="0070228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  <w:r>
        <w:rPr>
          <w:rFonts w:asciiTheme="majorHAnsi" w:hAnsiTheme="majorHAnsi"/>
          <w:b/>
          <w:sz w:val="22"/>
          <w:szCs w:val="24"/>
        </w:rPr>
        <w:t xml:space="preserve">2. 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Az alapító okirat </w:t>
      </w:r>
      <w:r>
        <w:rPr>
          <w:rFonts w:asciiTheme="majorHAnsi" w:hAnsiTheme="majorHAnsi"/>
          <w:b/>
          <w:color w:val="000000" w:themeColor="text1"/>
          <w:sz w:val="22"/>
          <w:szCs w:val="24"/>
        </w:rPr>
        <w:t>3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>.</w:t>
      </w:r>
      <w:r>
        <w:rPr>
          <w:rFonts w:asciiTheme="majorHAnsi" w:hAnsiTheme="majorHAnsi"/>
          <w:b/>
          <w:color w:val="000000" w:themeColor="text1"/>
          <w:sz w:val="22"/>
          <w:szCs w:val="24"/>
        </w:rPr>
        <w:t>1.2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 </w:t>
      </w:r>
      <w:r w:rsidR="0048274D">
        <w:rPr>
          <w:rFonts w:asciiTheme="majorHAnsi" w:hAnsiTheme="majorHAnsi"/>
          <w:b/>
          <w:color w:val="000000" w:themeColor="text1"/>
          <w:sz w:val="22"/>
          <w:szCs w:val="24"/>
        </w:rPr>
        <w:t>al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>pontja helyébe a következő rendelkezés lép:</w:t>
      </w:r>
    </w:p>
    <w:p w14:paraId="220F65E2" w14:textId="77777777" w:rsidR="0070228B" w:rsidRDefault="0070228B" w:rsidP="0070228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</w:p>
    <w:p w14:paraId="46AEB744" w14:textId="3B51DD12" w:rsidR="0070228B" w:rsidRPr="0070228B" w:rsidRDefault="0070228B" w:rsidP="0070228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  <w:r w:rsidRPr="0070228B">
        <w:rPr>
          <w:rFonts w:asciiTheme="majorHAnsi" w:hAnsiTheme="majorHAnsi"/>
          <w:color w:val="000000" w:themeColor="text1"/>
          <w:sz w:val="22"/>
          <w:szCs w:val="24"/>
        </w:rPr>
        <w:t>3.1.2</w:t>
      </w:r>
      <w:r>
        <w:rPr>
          <w:rFonts w:asciiTheme="majorHAnsi" w:hAnsiTheme="majorHAnsi"/>
          <w:color w:val="000000" w:themeColor="text1"/>
          <w:sz w:val="22"/>
          <w:szCs w:val="24"/>
        </w:rPr>
        <w:t xml:space="preserve">. </w:t>
      </w:r>
      <w:r w:rsidRPr="007A2451">
        <w:rPr>
          <w:rFonts w:asciiTheme="majorHAnsi" w:hAnsiTheme="majorHAnsi"/>
          <w:sz w:val="22"/>
          <w:szCs w:val="22"/>
        </w:rPr>
        <w:t>székhelye: 2030 Érd, Alsó utca 1</w:t>
      </w:r>
      <w:r w:rsidR="00C84775">
        <w:rPr>
          <w:rFonts w:asciiTheme="majorHAnsi" w:hAnsiTheme="majorHAnsi"/>
          <w:sz w:val="22"/>
          <w:szCs w:val="22"/>
        </w:rPr>
        <w:t>–</w:t>
      </w:r>
      <w:r>
        <w:rPr>
          <w:rFonts w:asciiTheme="majorHAnsi" w:hAnsiTheme="majorHAnsi"/>
          <w:sz w:val="22"/>
          <w:szCs w:val="22"/>
        </w:rPr>
        <w:t>3</w:t>
      </w:r>
      <w:r w:rsidRPr="007A2451">
        <w:rPr>
          <w:rFonts w:asciiTheme="majorHAnsi" w:hAnsiTheme="majorHAnsi"/>
          <w:sz w:val="22"/>
          <w:szCs w:val="22"/>
        </w:rPr>
        <w:t>.</w:t>
      </w:r>
    </w:p>
    <w:p w14:paraId="4220D06A" w14:textId="64E74FB2" w:rsidR="0070228B" w:rsidRDefault="0070228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13E20062" w14:textId="7774D0F3" w:rsidR="00DA4791" w:rsidRDefault="0070228B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  <w:r>
        <w:rPr>
          <w:rFonts w:asciiTheme="majorHAnsi" w:hAnsiTheme="majorHAnsi"/>
          <w:b/>
          <w:color w:val="000000" w:themeColor="text1"/>
          <w:sz w:val="22"/>
          <w:szCs w:val="24"/>
        </w:rPr>
        <w:t xml:space="preserve">3. </w:t>
      </w:r>
      <w:r w:rsidR="00FC238D"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Az alapító okirat </w:t>
      </w:r>
      <w:r w:rsidR="00DA4791">
        <w:rPr>
          <w:rFonts w:asciiTheme="majorHAnsi" w:hAnsiTheme="majorHAnsi"/>
          <w:b/>
          <w:color w:val="000000" w:themeColor="text1"/>
          <w:sz w:val="22"/>
          <w:szCs w:val="24"/>
        </w:rPr>
        <w:t>4</w:t>
      </w:r>
      <w:r w:rsidR="00FC238D" w:rsidRPr="00D97836">
        <w:rPr>
          <w:rFonts w:asciiTheme="majorHAnsi" w:hAnsiTheme="majorHAnsi"/>
          <w:b/>
          <w:color w:val="000000" w:themeColor="text1"/>
          <w:sz w:val="22"/>
          <w:szCs w:val="24"/>
        </w:rPr>
        <w:t>.</w:t>
      </w:r>
      <w:r w:rsidR="00DA4791">
        <w:rPr>
          <w:rFonts w:asciiTheme="majorHAnsi" w:hAnsiTheme="majorHAnsi"/>
          <w:b/>
          <w:color w:val="000000" w:themeColor="text1"/>
          <w:sz w:val="22"/>
          <w:szCs w:val="24"/>
        </w:rPr>
        <w:t>3</w:t>
      </w:r>
      <w:r w:rsidR="00FC238D"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 pontja helyébe a következő rendelkezés lép:</w:t>
      </w:r>
    </w:p>
    <w:p w14:paraId="7E00E716" w14:textId="77777777" w:rsidR="00DA4791" w:rsidRDefault="00DA4791" w:rsidP="00DA4791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</w:p>
    <w:p w14:paraId="39B23098" w14:textId="57683685" w:rsidR="00DA4791" w:rsidRDefault="00DA4791" w:rsidP="00DA4791">
      <w:pPr>
        <w:tabs>
          <w:tab w:val="left" w:leader="dot" w:pos="9072"/>
          <w:tab w:val="left" w:leader="dot" w:pos="16443"/>
        </w:tabs>
        <w:ind w:left="426" w:hanging="568"/>
        <w:jc w:val="both"/>
        <w:rPr>
          <w:rFonts w:asciiTheme="majorHAnsi" w:hAnsiTheme="majorHAnsi"/>
          <w:sz w:val="22"/>
          <w:szCs w:val="22"/>
        </w:rPr>
      </w:pPr>
      <w:r w:rsidRPr="00DA4791">
        <w:rPr>
          <w:rFonts w:asciiTheme="majorHAnsi" w:hAnsiTheme="majorHAnsi"/>
          <w:color w:val="000000" w:themeColor="text1"/>
          <w:sz w:val="22"/>
          <w:szCs w:val="24"/>
        </w:rPr>
        <w:t>4.3</w:t>
      </w:r>
      <w:r>
        <w:rPr>
          <w:rFonts w:asciiTheme="majorHAnsi" w:hAnsiTheme="majorHAnsi"/>
          <w:color w:val="000000" w:themeColor="text1"/>
          <w:sz w:val="22"/>
          <w:szCs w:val="24"/>
        </w:rPr>
        <w:t xml:space="preserve"> </w:t>
      </w:r>
      <w:r w:rsidRPr="00AA19D8">
        <w:rPr>
          <w:rFonts w:asciiTheme="majorHAnsi" w:hAnsiTheme="majorHAnsi"/>
          <w:sz w:val="22"/>
          <w:szCs w:val="22"/>
        </w:rPr>
        <w:t>A költség</w:t>
      </w:r>
      <w:r w:rsidR="00C84775">
        <w:rPr>
          <w:rFonts w:asciiTheme="majorHAnsi" w:hAnsiTheme="majorHAnsi"/>
          <w:sz w:val="22"/>
          <w:szCs w:val="22"/>
        </w:rPr>
        <w:t xml:space="preserve">vetési szerv alaptevékenysége: </w:t>
      </w:r>
      <w:r w:rsidR="00867C7E">
        <w:rPr>
          <w:rFonts w:asciiTheme="majorHAnsi" w:hAnsiTheme="majorHAnsi"/>
          <w:sz w:val="22"/>
          <w:szCs w:val="22"/>
        </w:rPr>
        <w:t>T</w:t>
      </w:r>
      <w:r w:rsidRPr="00AA19D8">
        <w:rPr>
          <w:rFonts w:asciiTheme="majorHAnsi" w:hAnsiTheme="majorHAnsi"/>
          <w:sz w:val="22"/>
          <w:szCs w:val="22"/>
        </w:rPr>
        <w:t xml:space="preserve">elepülésüzemeltetési feladatok ellátása, a köztemető üzemeltetése, </w:t>
      </w:r>
      <w:r w:rsidRPr="00533AC0">
        <w:rPr>
          <w:rFonts w:asciiTheme="majorHAnsi" w:hAnsiTheme="majorHAnsi"/>
          <w:sz w:val="22"/>
          <w:szCs w:val="22"/>
        </w:rPr>
        <w:t xml:space="preserve">helyi közútkezelési feladatok, közterület-zöldterület fenntartás, </w:t>
      </w:r>
      <w:r w:rsidRPr="00AA19D8">
        <w:rPr>
          <w:rFonts w:asciiTheme="majorHAnsi" w:hAnsiTheme="majorHAnsi"/>
          <w:sz w:val="22"/>
          <w:szCs w:val="22"/>
        </w:rPr>
        <w:t xml:space="preserve">közfoglalkoztatási feladatok koordinálása, önkormányzati vagyonnal kapcsolatos gazdálkodási feladatok. </w:t>
      </w:r>
      <w:r>
        <w:rPr>
          <w:rFonts w:asciiTheme="majorHAnsi" w:hAnsiTheme="majorHAnsi"/>
          <w:sz w:val="22"/>
          <w:szCs w:val="22"/>
        </w:rPr>
        <w:t>A költségvetési szerv ellátja az Érd Aréna Sportlétesítmény-üzemeltető Intézmény pénzügyi-gazdálkodási feladatait.</w:t>
      </w:r>
    </w:p>
    <w:p w14:paraId="00AA7A2B" w14:textId="271D81D0" w:rsidR="00DD6A76" w:rsidRDefault="00DD6A76" w:rsidP="00DA4791">
      <w:pPr>
        <w:tabs>
          <w:tab w:val="left" w:leader="dot" w:pos="9072"/>
          <w:tab w:val="left" w:leader="dot" w:pos="16443"/>
        </w:tabs>
        <w:ind w:left="426" w:hanging="568"/>
        <w:jc w:val="both"/>
        <w:rPr>
          <w:rFonts w:asciiTheme="majorHAnsi" w:hAnsiTheme="majorHAnsi"/>
          <w:b/>
          <w:sz w:val="22"/>
          <w:szCs w:val="24"/>
        </w:rPr>
      </w:pPr>
    </w:p>
    <w:p w14:paraId="3EE0B65F" w14:textId="3EE6C3A1" w:rsidR="00DD6A76" w:rsidRDefault="00DD6A76" w:rsidP="00DD6A76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  <w:r>
        <w:rPr>
          <w:rFonts w:asciiTheme="majorHAnsi" w:hAnsiTheme="majorHAnsi"/>
          <w:b/>
          <w:color w:val="000000" w:themeColor="text1"/>
          <w:sz w:val="22"/>
          <w:szCs w:val="24"/>
        </w:rPr>
        <w:t xml:space="preserve">4. 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Az alapító okirat </w:t>
      </w:r>
      <w:r>
        <w:rPr>
          <w:rFonts w:asciiTheme="majorHAnsi" w:hAnsiTheme="majorHAnsi"/>
          <w:b/>
          <w:color w:val="000000" w:themeColor="text1"/>
          <w:sz w:val="22"/>
          <w:szCs w:val="24"/>
        </w:rPr>
        <w:t>4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>.</w:t>
      </w:r>
      <w:r>
        <w:rPr>
          <w:rFonts w:asciiTheme="majorHAnsi" w:hAnsiTheme="majorHAnsi"/>
          <w:b/>
          <w:color w:val="000000" w:themeColor="text1"/>
          <w:sz w:val="22"/>
          <w:szCs w:val="24"/>
        </w:rPr>
        <w:t>6</w:t>
      </w:r>
      <w:r w:rsidRPr="00D97836">
        <w:rPr>
          <w:rFonts w:asciiTheme="majorHAnsi" w:hAnsiTheme="majorHAnsi"/>
          <w:b/>
          <w:color w:val="000000" w:themeColor="text1"/>
          <w:sz w:val="22"/>
          <w:szCs w:val="24"/>
        </w:rPr>
        <w:t xml:space="preserve"> pontja helyébe a következő rendelkezés lép:</w:t>
      </w:r>
    </w:p>
    <w:p w14:paraId="29489384" w14:textId="587C7CD7" w:rsidR="009A662A" w:rsidRPr="007005EC" w:rsidRDefault="009A662A" w:rsidP="009A662A">
      <w:pPr>
        <w:spacing w:before="120" w:after="120"/>
        <w:ind w:left="426"/>
        <w:jc w:val="both"/>
        <w:rPr>
          <w:rFonts w:asciiTheme="majorHAnsi" w:hAnsiTheme="majorHAnsi"/>
          <w:sz w:val="4"/>
          <w:szCs w:val="22"/>
        </w:rPr>
      </w:pPr>
    </w:p>
    <w:p w14:paraId="5DC12B18" w14:textId="1B985EC0" w:rsidR="00DD6A76" w:rsidRPr="00DD6A76" w:rsidRDefault="00DD6A76" w:rsidP="00DD6A76">
      <w:pPr>
        <w:tabs>
          <w:tab w:val="left" w:leader="dot" w:pos="9072"/>
          <w:tab w:val="left" w:leader="dot" w:pos="9781"/>
          <w:tab w:val="left" w:leader="dot" w:pos="16443"/>
        </w:tabs>
        <w:ind w:left="425" w:hanging="425"/>
        <w:jc w:val="both"/>
        <w:rPr>
          <w:rFonts w:asciiTheme="majorHAnsi" w:hAnsiTheme="majorHAnsi"/>
          <w:sz w:val="22"/>
          <w:szCs w:val="22"/>
        </w:rPr>
      </w:pPr>
      <w:r w:rsidRPr="00DD6A76">
        <w:rPr>
          <w:rFonts w:asciiTheme="majorHAnsi" w:hAnsiTheme="majorHAnsi"/>
          <w:sz w:val="22"/>
          <w:szCs w:val="22"/>
        </w:rPr>
        <w:t xml:space="preserve">4.6. A költségvetési szerv vállalkozási tevékenységének felső határa: kiadási előirányzatainak </w:t>
      </w:r>
      <w:r w:rsidR="009630CB" w:rsidRPr="007F18EC">
        <w:rPr>
          <w:rFonts w:asciiTheme="majorHAnsi" w:hAnsiTheme="majorHAnsi"/>
          <w:sz w:val="22"/>
          <w:szCs w:val="22"/>
        </w:rPr>
        <w:t>5</w:t>
      </w:r>
      <w:r w:rsidRPr="007F18EC">
        <w:rPr>
          <w:rFonts w:asciiTheme="majorHAnsi" w:hAnsiTheme="majorHAnsi"/>
          <w:sz w:val="22"/>
          <w:szCs w:val="22"/>
        </w:rPr>
        <w:t>0%-a</w:t>
      </w:r>
      <w:r w:rsidRPr="00DD6A76">
        <w:rPr>
          <w:rFonts w:asciiTheme="majorHAnsi" w:hAnsiTheme="majorHAnsi"/>
          <w:sz w:val="22"/>
          <w:szCs w:val="22"/>
        </w:rPr>
        <w:t>.</w:t>
      </w:r>
    </w:p>
    <w:p w14:paraId="2EACB5EB" w14:textId="77777777" w:rsidR="0036262A" w:rsidRDefault="0036262A" w:rsidP="00130A54"/>
    <w:p w14:paraId="4FF8E8C2" w14:textId="3C822103" w:rsidR="0066720E" w:rsidRPr="008A2588" w:rsidRDefault="00126990" w:rsidP="0036262A">
      <w:pPr>
        <w:jc w:val="both"/>
        <w:rPr>
          <w:rFonts w:asciiTheme="majorHAnsi" w:hAnsiTheme="majorHAnsi"/>
          <w:sz w:val="22"/>
          <w:szCs w:val="22"/>
        </w:rPr>
      </w:pPr>
      <w:r w:rsidRPr="008A2588">
        <w:rPr>
          <w:rFonts w:asciiTheme="majorHAnsi" w:hAnsiTheme="majorHAnsi"/>
          <w:sz w:val="22"/>
          <w:szCs w:val="22"/>
        </w:rPr>
        <w:t xml:space="preserve">Jelen módosító okiratot </w:t>
      </w:r>
      <w:r w:rsidR="00B0248C" w:rsidRPr="008A2588">
        <w:rPr>
          <w:rFonts w:asciiTheme="majorHAnsi" w:hAnsiTheme="majorHAnsi"/>
          <w:sz w:val="22"/>
          <w:szCs w:val="22"/>
        </w:rPr>
        <w:t>202</w:t>
      </w:r>
      <w:r w:rsidR="00DA4791">
        <w:rPr>
          <w:rFonts w:asciiTheme="majorHAnsi" w:hAnsiTheme="majorHAnsi"/>
          <w:sz w:val="22"/>
          <w:szCs w:val="22"/>
        </w:rPr>
        <w:t>3</w:t>
      </w:r>
      <w:r w:rsidR="00B0248C" w:rsidRPr="008A2588">
        <w:rPr>
          <w:rFonts w:asciiTheme="majorHAnsi" w:hAnsiTheme="majorHAnsi"/>
          <w:sz w:val="22"/>
          <w:szCs w:val="22"/>
        </w:rPr>
        <w:t xml:space="preserve">. </w:t>
      </w:r>
      <w:r w:rsidR="00DA4791">
        <w:rPr>
          <w:rFonts w:asciiTheme="majorHAnsi" w:hAnsiTheme="majorHAnsi"/>
          <w:sz w:val="22"/>
          <w:szCs w:val="22"/>
        </w:rPr>
        <w:t>március</w:t>
      </w:r>
      <w:r w:rsidR="00B0248C" w:rsidRPr="008A2588">
        <w:rPr>
          <w:rFonts w:asciiTheme="majorHAnsi" w:hAnsiTheme="majorHAnsi"/>
          <w:sz w:val="22"/>
          <w:szCs w:val="22"/>
        </w:rPr>
        <w:t xml:space="preserve"> 1.</w:t>
      </w:r>
      <w:r w:rsidRPr="008A2588">
        <w:rPr>
          <w:rFonts w:asciiTheme="majorHAnsi" w:hAnsiTheme="majorHAnsi"/>
          <w:sz w:val="22"/>
          <w:szCs w:val="22"/>
        </w:rPr>
        <w:t xml:space="preserve"> napjától kell alkalmazni.</w:t>
      </w:r>
    </w:p>
    <w:p w14:paraId="1B064C98" w14:textId="77777777" w:rsidR="00861402" w:rsidRPr="00D97836" w:rsidRDefault="00F9276A" w:rsidP="000D01A8">
      <w:pPr>
        <w:tabs>
          <w:tab w:val="left" w:leader="dot" w:pos="9072"/>
          <w:tab w:val="left" w:leader="dot" w:pos="16443"/>
        </w:tabs>
        <w:spacing w:before="600"/>
        <w:jc w:val="both"/>
        <w:rPr>
          <w:rFonts w:asciiTheme="majorHAnsi" w:hAnsiTheme="majorHAnsi"/>
          <w:sz w:val="22"/>
          <w:szCs w:val="24"/>
        </w:rPr>
      </w:pPr>
      <w:r w:rsidRPr="00D97836">
        <w:rPr>
          <w:rFonts w:asciiTheme="majorHAnsi" w:hAnsiTheme="majorHAnsi"/>
          <w:sz w:val="22"/>
          <w:szCs w:val="24"/>
        </w:rPr>
        <w:t xml:space="preserve">Kelt: </w:t>
      </w:r>
      <w:r w:rsidR="00CE09CB" w:rsidRPr="00D97836">
        <w:rPr>
          <w:rFonts w:asciiTheme="majorHAnsi" w:hAnsiTheme="majorHAnsi"/>
          <w:sz w:val="22"/>
          <w:szCs w:val="24"/>
        </w:rPr>
        <w:t xml:space="preserve">Érd, </w:t>
      </w:r>
      <w:r w:rsidR="0026705B" w:rsidRPr="00D97836">
        <w:rPr>
          <w:rFonts w:asciiTheme="majorHAnsi" w:hAnsiTheme="majorHAnsi"/>
          <w:sz w:val="22"/>
          <w:szCs w:val="24"/>
        </w:rPr>
        <w:t>„időbélyegző szerint”</w:t>
      </w:r>
    </w:p>
    <w:p w14:paraId="5BB52F32" w14:textId="77777777" w:rsidR="008D1BDE" w:rsidRPr="00D97836" w:rsidRDefault="00861402" w:rsidP="006D16FE">
      <w:pPr>
        <w:tabs>
          <w:tab w:val="left" w:leader="dot" w:pos="9072"/>
          <w:tab w:val="left" w:leader="dot" w:pos="16443"/>
        </w:tabs>
        <w:spacing w:before="600" w:after="600"/>
        <w:jc w:val="center"/>
        <w:rPr>
          <w:rFonts w:asciiTheme="majorHAnsi" w:hAnsiTheme="majorHAnsi"/>
          <w:sz w:val="22"/>
          <w:szCs w:val="24"/>
        </w:rPr>
      </w:pPr>
      <w:r w:rsidRPr="00D97836">
        <w:rPr>
          <w:rFonts w:asciiTheme="majorHAnsi" w:hAnsiTheme="majorHAnsi"/>
          <w:sz w:val="22"/>
          <w:szCs w:val="24"/>
        </w:rPr>
        <w:t>P.H.</w:t>
      </w:r>
    </w:p>
    <w:p w14:paraId="50E0720C" w14:textId="77777777" w:rsidR="00CE09CB" w:rsidRPr="00D97836" w:rsidRDefault="0026705B" w:rsidP="00E1616F">
      <w:pPr>
        <w:pBdr>
          <w:top w:val="single" w:sz="4" w:space="1" w:color="auto"/>
        </w:pBdr>
        <w:tabs>
          <w:tab w:val="left" w:leader="dot" w:pos="9072"/>
          <w:tab w:val="left" w:leader="dot" w:pos="16443"/>
        </w:tabs>
        <w:ind w:left="5103"/>
        <w:jc w:val="center"/>
        <w:rPr>
          <w:rFonts w:asciiTheme="majorHAnsi" w:hAnsiTheme="majorHAnsi"/>
          <w:sz w:val="22"/>
          <w:szCs w:val="24"/>
        </w:rPr>
      </w:pPr>
      <w:r w:rsidRPr="00D97836">
        <w:rPr>
          <w:rFonts w:asciiTheme="majorHAnsi" w:hAnsiTheme="majorHAnsi"/>
          <w:sz w:val="22"/>
          <w:szCs w:val="24"/>
        </w:rPr>
        <w:t>Dr. Csőzik László</w:t>
      </w:r>
    </w:p>
    <w:p w14:paraId="4D840AE1" w14:textId="77777777" w:rsidR="00913C3F" w:rsidRPr="00C4237D" w:rsidRDefault="00CE09CB" w:rsidP="00E1616F">
      <w:pPr>
        <w:pBdr>
          <w:top w:val="single" w:sz="4" w:space="1" w:color="auto"/>
        </w:pBdr>
        <w:tabs>
          <w:tab w:val="left" w:leader="dot" w:pos="9072"/>
          <w:tab w:val="left" w:leader="dot" w:pos="16443"/>
        </w:tabs>
        <w:ind w:left="5103"/>
        <w:jc w:val="center"/>
        <w:rPr>
          <w:rFonts w:asciiTheme="majorHAnsi" w:hAnsiTheme="majorHAnsi"/>
          <w:sz w:val="40"/>
          <w:szCs w:val="40"/>
        </w:rPr>
      </w:pPr>
      <w:r w:rsidRPr="00D97836">
        <w:rPr>
          <w:rFonts w:asciiTheme="majorHAnsi" w:hAnsiTheme="majorHAnsi"/>
          <w:sz w:val="22"/>
          <w:szCs w:val="24"/>
        </w:rPr>
        <w:t>polgármester</w:t>
      </w:r>
      <w:r w:rsidR="00A01C5A" w:rsidRPr="00C4237D">
        <w:rPr>
          <w:rFonts w:asciiTheme="majorHAnsi" w:hAnsiTheme="majorHAnsi"/>
          <w:sz w:val="22"/>
          <w:szCs w:val="24"/>
        </w:rPr>
        <w:t xml:space="preserve"> </w:t>
      </w:r>
    </w:p>
    <w:sectPr w:rsidR="00913C3F" w:rsidRPr="00C4237D" w:rsidSect="00BD1350">
      <w:footerReference w:type="default" r:id="rId8"/>
      <w:footnotePr>
        <w:numFmt w:val="lowerLetter"/>
      </w:footnotePr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FC395F" w16cex:dateUtc="2021-03-17T07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A26D051" w16cid:durableId="23FC395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FF6830" w14:textId="77777777" w:rsidR="00D73A8B" w:rsidRDefault="00D73A8B" w:rsidP="00861402">
      <w:r>
        <w:separator/>
      </w:r>
    </w:p>
  </w:endnote>
  <w:endnote w:type="continuationSeparator" w:id="0">
    <w:p w14:paraId="09FCE569" w14:textId="77777777" w:rsidR="00D73A8B" w:rsidRDefault="00D73A8B" w:rsidP="00861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3837B" w14:textId="77777777" w:rsidR="00D73A8B" w:rsidRDefault="00D73A8B" w:rsidP="00BD1350">
    <w:pPr>
      <w:pStyle w:val="llb"/>
      <w:jc w:val="center"/>
    </w:pPr>
  </w:p>
  <w:p w14:paraId="2C17B39E" w14:textId="77777777" w:rsidR="00D73A8B" w:rsidRPr="00BD1350" w:rsidRDefault="00D73A8B" w:rsidP="00BD1350">
    <w:pPr>
      <w:pStyle w:val="llb"/>
      <w:jc w:val="center"/>
      <w:rPr>
        <w:rFonts w:asciiTheme="majorHAnsi" w:hAnsiTheme="majorHAns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077953" w14:textId="77777777" w:rsidR="00D73A8B" w:rsidRDefault="00D73A8B" w:rsidP="00861402">
      <w:r>
        <w:separator/>
      </w:r>
    </w:p>
  </w:footnote>
  <w:footnote w:type="continuationSeparator" w:id="0">
    <w:p w14:paraId="0D8266EA" w14:textId="77777777" w:rsidR="00D73A8B" w:rsidRDefault="00D73A8B" w:rsidP="008614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00B8"/>
    <w:multiLevelType w:val="multilevel"/>
    <w:tmpl w:val="F37448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BAC7E20"/>
    <w:multiLevelType w:val="multilevel"/>
    <w:tmpl w:val="D7CC4B12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" w15:restartNumberingAfterBreak="0">
    <w:nsid w:val="0BD17A62"/>
    <w:multiLevelType w:val="multilevel"/>
    <w:tmpl w:val="980801C2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" w15:restartNumberingAfterBreak="0">
    <w:nsid w:val="0CBF1E6E"/>
    <w:multiLevelType w:val="hybridMultilevel"/>
    <w:tmpl w:val="EE8612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8FB"/>
    <w:multiLevelType w:val="multilevel"/>
    <w:tmpl w:val="14CAD1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5" w15:restartNumberingAfterBreak="0">
    <w:nsid w:val="11DE2C0B"/>
    <w:multiLevelType w:val="hybridMultilevel"/>
    <w:tmpl w:val="0A944A4C"/>
    <w:lvl w:ilvl="0" w:tplc="D02A8BB8">
      <w:start w:val="1"/>
      <w:numFmt w:val="upperRoman"/>
      <w:lvlText w:val="%1."/>
      <w:lvlJc w:val="left"/>
      <w:pPr>
        <w:ind w:left="1146" w:hanging="72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22222A3A"/>
    <w:multiLevelType w:val="multilevel"/>
    <w:tmpl w:val="3A5E933C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23982B55"/>
    <w:multiLevelType w:val="multilevel"/>
    <w:tmpl w:val="70166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617356"/>
    <w:multiLevelType w:val="hybridMultilevel"/>
    <w:tmpl w:val="9C1E9A6E"/>
    <w:lvl w:ilvl="0" w:tplc="D550D4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24800"/>
    <w:multiLevelType w:val="multilevel"/>
    <w:tmpl w:val="DE367236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8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84" w:hanging="1800"/>
      </w:pPr>
      <w:rPr>
        <w:rFonts w:hint="default"/>
      </w:rPr>
    </w:lvl>
  </w:abstractNum>
  <w:abstractNum w:abstractNumId="10" w15:restartNumberingAfterBreak="0">
    <w:nsid w:val="37FE4E8A"/>
    <w:multiLevelType w:val="hybridMultilevel"/>
    <w:tmpl w:val="62524FF0"/>
    <w:lvl w:ilvl="0" w:tplc="2624B5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465DBD"/>
    <w:multiLevelType w:val="multilevel"/>
    <w:tmpl w:val="4D02A0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EE7A65"/>
    <w:multiLevelType w:val="hybridMultilevel"/>
    <w:tmpl w:val="B352FCC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886E48"/>
    <w:multiLevelType w:val="hybridMultilevel"/>
    <w:tmpl w:val="D2B4D4C4"/>
    <w:lvl w:ilvl="0" w:tplc="758C10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385678"/>
    <w:multiLevelType w:val="multilevel"/>
    <w:tmpl w:val="0B2635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5F00EAF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B941697"/>
    <w:multiLevelType w:val="multilevel"/>
    <w:tmpl w:val="14CAD1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 w15:restartNumberingAfterBreak="0">
    <w:nsid w:val="5C852611"/>
    <w:multiLevelType w:val="hybridMultilevel"/>
    <w:tmpl w:val="F1FE459A"/>
    <w:lvl w:ilvl="0" w:tplc="0AE2CE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E0524B2"/>
    <w:multiLevelType w:val="multilevel"/>
    <w:tmpl w:val="E2741732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6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9" w15:restartNumberingAfterBreak="0">
    <w:nsid w:val="62540131"/>
    <w:multiLevelType w:val="multilevel"/>
    <w:tmpl w:val="44FCE0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3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AEB0DE7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3"/>
  </w:num>
  <w:num w:numId="5">
    <w:abstractNumId w:val="10"/>
  </w:num>
  <w:num w:numId="6">
    <w:abstractNumId w:val="8"/>
  </w:num>
  <w:num w:numId="7">
    <w:abstractNumId w:val="12"/>
  </w:num>
  <w:num w:numId="8">
    <w:abstractNumId w:val="11"/>
  </w:num>
  <w:num w:numId="9">
    <w:abstractNumId w:val="15"/>
  </w:num>
  <w:num w:numId="10">
    <w:abstractNumId w:val="20"/>
  </w:num>
  <w:num w:numId="11">
    <w:abstractNumId w:val="6"/>
  </w:num>
  <w:num w:numId="12">
    <w:abstractNumId w:val="1"/>
  </w:num>
  <w:num w:numId="13">
    <w:abstractNumId w:val="9"/>
  </w:num>
  <w:num w:numId="14">
    <w:abstractNumId w:val="18"/>
  </w:num>
  <w:num w:numId="15">
    <w:abstractNumId w:val="4"/>
  </w:num>
  <w:num w:numId="16">
    <w:abstractNumId w:val="16"/>
  </w:num>
  <w:num w:numId="17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3"/>
  </w:num>
  <w:num w:numId="20">
    <w:abstractNumId w:val="19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TrackFormatting/>
  <w:defaultTabStop w:val="0"/>
  <w:hyphenationZone w:val="425"/>
  <w:characterSpacingControl w:val="doNotCompress"/>
  <w:hdrShapeDefaults>
    <o:shapedefaults v:ext="edit" spidmax="61441"/>
  </w:hdrShapeDefaults>
  <w:footnotePr>
    <w:numFmt w:val="lowerLetter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402"/>
    <w:rsid w:val="00003399"/>
    <w:rsid w:val="00005FA3"/>
    <w:rsid w:val="00014C66"/>
    <w:rsid w:val="00021505"/>
    <w:rsid w:val="00021D5A"/>
    <w:rsid w:val="000233C5"/>
    <w:rsid w:val="00023E32"/>
    <w:rsid w:val="000276FC"/>
    <w:rsid w:val="00034921"/>
    <w:rsid w:val="000355A9"/>
    <w:rsid w:val="00046775"/>
    <w:rsid w:val="0006031B"/>
    <w:rsid w:val="00060B42"/>
    <w:rsid w:val="000615E3"/>
    <w:rsid w:val="000751B5"/>
    <w:rsid w:val="00076901"/>
    <w:rsid w:val="000907FE"/>
    <w:rsid w:val="00094B2F"/>
    <w:rsid w:val="000A53A3"/>
    <w:rsid w:val="000D01A8"/>
    <w:rsid w:val="0011403E"/>
    <w:rsid w:val="001146EF"/>
    <w:rsid w:val="00126990"/>
    <w:rsid w:val="00130A54"/>
    <w:rsid w:val="00145E2F"/>
    <w:rsid w:val="001864ED"/>
    <w:rsid w:val="001A15B2"/>
    <w:rsid w:val="001A6118"/>
    <w:rsid w:val="001B32D9"/>
    <w:rsid w:val="001C08E9"/>
    <w:rsid w:val="001C59AF"/>
    <w:rsid w:val="001E4CA1"/>
    <w:rsid w:val="001E51F2"/>
    <w:rsid w:val="001F14A0"/>
    <w:rsid w:val="001F1F02"/>
    <w:rsid w:val="00201D72"/>
    <w:rsid w:val="002021D1"/>
    <w:rsid w:val="00212B0A"/>
    <w:rsid w:val="0022001C"/>
    <w:rsid w:val="00220B99"/>
    <w:rsid w:val="00225971"/>
    <w:rsid w:val="002309C0"/>
    <w:rsid w:val="00235809"/>
    <w:rsid w:val="00251088"/>
    <w:rsid w:val="00252D64"/>
    <w:rsid w:val="0026705B"/>
    <w:rsid w:val="00272E90"/>
    <w:rsid w:val="00295042"/>
    <w:rsid w:val="002976B7"/>
    <w:rsid w:val="002C6D50"/>
    <w:rsid w:val="002C73EB"/>
    <w:rsid w:val="002D3C6C"/>
    <w:rsid w:val="002F0BB2"/>
    <w:rsid w:val="0031700C"/>
    <w:rsid w:val="003246A9"/>
    <w:rsid w:val="00325795"/>
    <w:rsid w:val="00345511"/>
    <w:rsid w:val="0034705D"/>
    <w:rsid w:val="00351687"/>
    <w:rsid w:val="0036262A"/>
    <w:rsid w:val="003657EC"/>
    <w:rsid w:val="003A7501"/>
    <w:rsid w:val="003C4085"/>
    <w:rsid w:val="003D37E7"/>
    <w:rsid w:val="003E08CB"/>
    <w:rsid w:val="004048E2"/>
    <w:rsid w:val="004345BD"/>
    <w:rsid w:val="00434B21"/>
    <w:rsid w:val="00444338"/>
    <w:rsid w:val="00450277"/>
    <w:rsid w:val="004520EA"/>
    <w:rsid w:val="00466405"/>
    <w:rsid w:val="0048274D"/>
    <w:rsid w:val="004977BD"/>
    <w:rsid w:val="004D22D0"/>
    <w:rsid w:val="004E5BA0"/>
    <w:rsid w:val="004F49C7"/>
    <w:rsid w:val="00504D5B"/>
    <w:rsid w:val="00516DDD"/>
    <w:rsid w:val="00522745"/>
    <w:rsid w:val="00546EAB"/>
    <w:rsid w:val="00582BD5"/>
    <w:rsid w:val="00596247"/>
    <w:rsid w:val="00596FE7"/>
    <w:rsid w:val="0059772C"/>
    <w:rsid w:val="005D63C9"/>
    <w:rsid w:val="00616F12"/>
    <w:rsid w:val="0062102D"/>
    <w:rsid w:val="00634534"/>
    <w:rsid w:val="006469FF"/>
    <w:rsid w:val="0066720E"/>
    <w:rsid w:val="00675103"/>
    <w:rsid w:val="006902B1"/>
    <w:rsid w:val="006A180A"/>
    <w:rsid w:val="006C3424"/>
    <w:rsid w:val="006C6E43"/>
    <w:rsid w:val="006C726B"/>
    <w:rsid w:val="006D16FE"/>
    <w:rsid w:val="006D4086"/>
    <w:rsid w:val="006E4A6A"/>
    <w:rsid w:val="006E4FAC"/>
    <w:rsid w:val="006F2C04"/>
    <w:rsid w:val="006F35EC"/>
    <w:rsid w:val="007005EC"/>
    <w:rsid w:val="007020EB"/>
    <w:rsid w:val="0070228B"/>
    <w:rsid w:val="00713BFB"/>
    <w:rsid w:val="00731C59"/>
    <w:rsid w:val="00772324"/>
    <w:rsid w:val="0077549C"/>
    <w:rsid w:val="0079542F"/>
    <w:rsid w:val="007A2622"/>
    <w:rsid w:val="007A6F80"/>
    <w:rsid w:val="007A73D0"/>
    <w:rsid w:val="007B024B"/>
    <w:rsid w:val="007B68DA"/>
    <w:rsid w:val="007E1717"/>
    <w:rsid w:val="007E4D73"/>
    <w:rsid w:val="007F18EC"/>
    <w:rsid w:val="00807A7B"/>
    <w:rsid w:val="00823470"/>
    <w:rsid w:val="00823A57"/>
    <w:rsid w:val="008507DC"/>
    <w:rsid w:val="00852370"/>
    <w:rsid w:val="00861402"/>
    <w:rsid w:val="00863050"/>
    <w:rsid w:val="00865790"/>
    <w:rsid w:val="00867C7E"/>
    <w:rsid w:val="008709C8"/>
    <w:rsid w:val="008778E6"/>
    <w:rsid w:val="008865B2"/>
    <w:rsid w:val="00895945"/>
    <w:rsid w:val="008A2588"/>
    <w:rsid w:val="008A47DB"/>
    <w:rsid w:val="008B0F41"/>
    <w:rsid w:val="008B2D81"/>
    <w:rsid w:val="008D1BDE"/>
    <w:rsid w:val="008D6FD1"/>
    <w:rsid w:val="008E1E87"/>
    <w:rsid w:val="008F0580"/>
    <w:rsid w:val="008F09DC"/>
    <w:rsid w:val="008F22B6"/>
    <w:rsid w:val="008F5D2D"/>
    <w:rsid w:val="00913C3F"/>
    <w:rsid w:val="009630CB"/>
    <w:rsid w:val="00985D73"/>
    <w:rsid w:val="009971E8"/>
    <w:rsid w:val="009A662A"/>
    <w:rsid w:val="009B6738"/>
    <w:rsid w:val="009C5647"/>
    <w:rsid w:val="009D1FB5"/>
    <w:rsid w:val="009D28E9"/>
    <w:rsid w:val="009D594C"/>
    <w:rsid w:val="009F6463"/>
    <w:rsid w:val="009F7DE5"/>
    <w:rsid w:val="00A019F1"/>
    <w:rsid w:val="00A01C5A"/>
    <w:rsid w:val="00A0534F"/>
    <w:rsid w:val="00A21246"/>
    <w:rsid w:val="00A22EA9"/>
    <w:rsid w:val="00A30BCA"/>
    <w:rsid w:val="00A322EA"/>
    <w:rsid w:val="00A539D3"/>
    <w:rsid w:val="00A606E9"/>
    <w:rsid w:val="00A71C06"/>
    <w:rsid w:val="00A7653A"/>
    <w:rsid w:val="00A77F3C"/>
    <w:rsid w:val="00AA4A1B"/>
    <w:rsid w:val="00AA5F20"/>
    <w:rsid w:val="00AD29AE"/>
    <w:rsid w:val="00AF3B6C"/>
    <w:rsid w:val="00B0248C"/>
    <w:rsid w:val="00B16D44"/>
    <w:rsid w:val="00B17887"/>
    <w:rsid w:val="00B2784A"/>
    <w:rsid w:val="00B82241"/>
    <w:rsid w:val="00B85764"/>
    <w:rsid w:val="00B9426B"/>
    <w:rsid w:val="00BA043A"/>
    <w:rsid w:val="00BA7091"/>
    <w:rsid w:val="00BC09D5"/>
    <w:rsid w:val="00BD1350"/>
    <w:rsid w:val="00BE3DCC"/>
    <w:rsid w:val="00BE6DBD"/>
    <w:rsid w:val="00C058B4"/>
    <w:rsid w:val="00C12ACA"/>
    <w:rsid w:val="00C21F9A"/>
    <w:rsid w:val="00C2684D"/>
    <w:rsid w:val="00C37850"/>
    <w:rsid w:val="00C40354"/>
    <w:rsid w:val="00C4237D"/>
    <w:rsid w:val="00C4661C"/>
    <w:rsid w:val="00C64F3D"/>
    <w:rsid w:val="00C84775"/>
    <w:rsid w:val="00C93831"/>
    <w:rsid w:val="00C93F42"/>
    <w:rsid w:val="00CB674C"/>
    <w:rsid w:val="00CC2774"/>
    <w:rsid w:val="00CC6713"/>
    <w:rsid w:val="00CE09CB"/>
    <w:rsid w:val="00CF04E8"/>
    <w:rsid w:val="00D1425B"/>
    <w:rsid w:val="00D21BF9"/>
    <w:rsid w:val="00D25860"/>
    <w:rsid w:val="00D34DE0"/>
    <w:rsid w:val="00D422A4"/>
    <w:rsid w:val="00D44DDE"/>
    <w:rsid w:val="00D654A1"/>
    <w:rsid w:val="00D73A8B"/>
    <w:rsid w:val="00D97836"/>
    <w:rsid w:val="00DA4791"/>
    <w:rsid w:val="00DB57A5"/>
    <w:rsid w:val="00DB7765"/>
    <w:rsid w:val="00DC274F"/>
    <w:rsid w:val="00DD24AC"/>
    <w:rsid w:val="00DD6A76"/>
    <w:rsid w:val="00E02FBD"/>
    <w:rsid w:val="00E047EB"/>
    <w:rsid w:val="00E1616F"/>
    <w:rsid w:val="00E17534"/>
    <w:rsid w:val="00E65A89"/>
    <w:rsid w:val="00E844EF"/>
    <w:rsid w:val="00E9119F"/>
    <w:rsid w:val="00E91508"/>
    <w:rsid w:val="00EA5C7C"/>
    <w:rsid w:val="00EB4EF2"/>
    <w:rsid w:val="00ED51D1"/>
    <w:rsid w:val="00EE743B"/>
    <w:rsid w:val="00EF2FF7"/>
    <w:rsid w:val="00F00E24"/>
    <w:rsid w:val="00F048EA"/>
    <w:rsid w:val="00F05E74"/>
    <w:rsid w:val="00F127CE"/>
    <w:rsid w:val="00F567EA"/>
    <w:rsid w:val="00F604C9"/>
    <w:rsid w:val="00F622CF"/>
    <w:rsid w:val="00F65E88"/>
    <w:rsid w:val="00F91ABA"/>
    <w:rsid w:val="00F9276A"/>
    <w:rsid w:val="00F93B22"/>
    <w:rsid w:val="00FB1E22"/>
    <w:rsid w:val="00FB408C"/>
    <w:rsid w:val="00FC238D"/>
    <w:rsid w:val="00FF5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5253B6DD"/>
  <w15:docId w15:val="{2E030B85-02C8-469F-9F79-38F7BBB2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0228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6140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67EA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1BF9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21BF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gjegyzetszvege">
    <w:name w:val="endnote text"/>
    <w:basedOn w:val="Norml"/>
    <w:link w:val="VgjegyzetszvegeChar"/>
    <w:uiPriority w:val="99"/>
    <w:unhideWhenUsed/>
    <w:rsid w:val="00913C3F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913C3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913C3F"/>
    <w:rPr>
      <w:vertAlign w:val="superscript"/>
    </w:rPr>
  </w:style>
  <w:style w:type="table" w:customStyle="1" w:styleId="Rcsostblzat1">
    <w:name w:val="Rácsos táblázat1"/>
    <w:basedOn w:val="Normltblzat"/>
    <w:next w:val="Rcsostblzat"/>
    <w:uiPriority w:val="59"/>
    <w:rsid w:val="00CE09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CE09C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Vltozat">
    <w:name w:val="Revision"/>
    <w:hidden/>
    <w:uiPriority w:val="99"/>
    <w:semiHidden/>
    <w:rsid w:val="000A53A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3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07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F9D68-22C6-4E1E-954E-B9D639FB4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Kocsis Boglárka Dóra</dc:creator>
  <cp:lastModifiedBy>Dr. Csőzik László</cp:lastModifiedBy>
  <cp:revision>11</cp:revision>
  <cp:lastPrinted>2023-01-17T10:56:00Z</cp:lastPrinted>
  <dcterms:created xsi:type="dcterms:W3CDTF">2022-12-13T13:33:00Z</dcterms:created>
  <dcterms:modified xsi:type="dcterms:W3CDTF">2023-01-17T10:56:00Z</dcterms:modified>
</cp:coreProperties>
</file>