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5FA" w:rsidRPr="002A4199" w:rsidRDefault="001D35FA" w:rsidP="001D35FA">
      <w:pPr>
        <w:pStyle w:val="Nincstrkz"/>
        <w:rPr>
          <w:rFonts w:asciiTheme="majorHAnsi" w:hAnsiTheme="majorHAnsi"/>
          <w:sz w:val="22"/>
          <w:szCs w:val="22"/>
        </w:rPr>
      </w:pPr>
      <w:r w:rsidRPr="002A4199">
        <w:rPr>
          <w:rFonts w:asciiTheme="majorHAnsi" w:hAnsiTheme="majorHAnsi"/>
          <w:sz w:val="22"/>
          <w:szCs w:val="22"/>
        </w:rPr>
        <w:t>Okirat száma: M/440743</w:t>
      </w:r>
      <w:r w:rsidR="0060046B" w:rsidRPr="002A4199">
        <w:rPr>
          <w:rFonts w:asciiTheme="majorHAnsi" w:hAnsiTheme="majorHAnsi"/>
          <w:sz w:val="22"/>
          <w:szCs w:val="22"/>
        </w:rPr>
        <w:t>/1/2021</w:t>
      </w:r>
      <w:r w:rsidRPr="002A4199">
        <w:rPr>
          <w:rFonts w:asciiTheme="majorHAnsi" w:hAnsiTheme="majorHAnsi"/>
          <w:sz w:val="22"/>
          <w:szCs w:val="22"/>
        </w:rPr>
        <w:t>.</w:t>
      </w:r>
    </w:p>
    <w:p w:rsidR="001D35FA" w:rsidRPr="002A4199" w:rsidRDefault="001D35FA" w:rsidP="001D35FA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 w:rsidRPr="002A4199">
        <w:rPr>
          <w:rFonts w:asciiTheme="majorHAnsi" w:hAnsiTheme="majorHAnsi"/>
          <w:sz w:val="40"/>
          <w:szCs w:val="24"/>
        </w:rPr>
        <w:t>Módosító okirat</w:t>
      </w:r>
    </w:p>
    <w:p w:rsidR="001D35FA" w:rsidRPr="002A4199" w:rsidRDefault="001D35FA" w:rsidP="001D35FA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2A4199">
        <w:rPr>
          <w:rFonts w:asciiTheme="majorHAnsi" w:hAnsiTheme="majorHAnsi"/>
          <w:b/>
          <w:sz w:val="22"/>
          <w:szCs w:val="24"/>
        </w:rPr>
        <w:t xml:space="preserve">A Szepes Gyula Művelődési Központ  Érd Megyei Jogú Város Közgyűlése által </w:t>
      </w:r>
      <w:r w:rsidR="001E373B" w:rsidRPr="002A4199">
        <w:rPr>
          <w:rFonts w:asciiTheme="majorHAnsi" w:hAnsiTheme="majorHAnsi"/>
          <w:b/>
          <w:sz w:val="22"/>
          <w:szCs w:val="24"/>
        </w:rPr>
        <w:t>2020. december 14</w:t>
      </w:r>
      <w:r w:rsidRPr="002A4199">
        <w:rPr>
          <w:rFonts w:asciiTheme="majorHAnsi" w:hAnsiTheme="majorHAnsi"/>
          <w:b/>
          <w:sz w:val="22"/>
          <w:szCs w:val="24"/>
        </w:rPr>
        <w:t xml:space="preserve">. napján kiadott E/440743/1/2020. számú alapító okiratát az államháztartásról szóló 2011. évi CXCV. törvény 8/A. §-a alapján - a </w:t>
      </w:r>
      <w:r w:rsidR="00AA1D44">
        <w:rPr>
          <w:rFonts w:asciiTheme="majorHAnsi" w:hAnsiTheme="majorHAnsi"/>
          <w:b/>
          <w:sz w:val="22"/>
          <w:szCs w:val="24"/>
        </w:rPr>
        <w:t>141</w:t>
      </w:r>
      <w:bookmarkStart w:id="0" w:name="_GoBack"/>
      <w:bookmarkEnd w:id="0"/>
      <w:r w:rsidRPr="002A4199">
        <w:rPr>
          <w:rFonts w:asciiTheme="majorHAnsi" w:hAnsiTheme="majorHAnsi"/>
          <w:b/>
          <w:sz w:val="22"/>
          <w:szCs w:val="24"/>
        </w:rPr>
        <w:t>/2021. (</w:t>
      </w:r>
      <w:r w:rsidR="00873322">
        <w:rPr>
          <w:rFonts w:asciiTheme="majorHAnsi" w:hAnsiTheme="majorHAnsi"/>
          <w:b/>
          <w:sz w:val="22"/>
          <w:szCs w:val="24"/>
        </w:rPr>
        <w:t>VI.29</w:t>
      </w:r>
      <w:r w:rsidRPr="002A4199">
        <w:rPr>
          <w:rFonts w:asciiTheme="majorHAnsi" w:hAnsiTheme="majorHAnsi"/>
          <w:b/>
          <w:sz w:val="22"/>
          <w:szCs w:val="24"/>
        </w:rPr>
        <w:t>.) határozatra figyelemmel - a következők szerint módosítom:</w:t>
      </w:r>
    </w:p>
    <w:p w:rsidR="001D35FA" w:rsidRPr="002A4199" w:rsidRDefault="001D35FA" w:rsidP="001D35FA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1D35FA" w:rsidRPr="002A4199" w:rsidRDefault="006757C6" w:rsidP="0060046B">
      <w:pPr>
        <w:pStyle w:val="Listaszerbekezds"/>
        <w:numPr>
          <w:ilvl w:val="0"/>
          <w:numId w:val="2"/>
        </w:numPr>
        <w:tabs>
          <w:tab w:val="left" w:leader="dot" w:pos="9072"/>
          <w:tab w:val="left" w:leader="dot" w:pos="9781"/>
          <w:tab w:val="left" w:leader="dot" w:pos="16443"/>
        </w:tabs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2A4199">
        <w:rPr>
          <w:rFonts w:asciiTheme="majorHAnsi" w:hAnsiTheme="majorHAnsi"/>
          <w:b/>
          <w:sz w:val="22"/>
          <w:szCs w:val="24"/>
        </w:rPr>
        <w:t>Az alapító okirat 1</w:t>
      </w:r>
      <w:r w:rsidR="00744A7F" w:rsidRPr="002A4199">
        <w:rPr>
          <w:rFonts w:asciiTheme="majorHAnsi" w:hAnsiTheme="majorHAnsi"/>
          <w:b/>
          <w:sz w:val="22"/>
          <w:szCs w:val="24"/>
        </w:rPr>
        <w:t>.2.2</w:t>
      </w:r>
      <w:r w:rsidRPr="002A4199">
        <w:rPr>
          <w:rFonts w:asciiTheme="majorHAnsi" w:hAnsiTheme="majorHAnsi"/>
          <w:b/>
          <w:sz w:val="22"/>
          <w:szCs w:val="24"/>
        </w:rPr>
        <w:t>. pontj</w:t>
      </w:r>
      <w:r w:rsidR="00873322">
        <w:rPr>
          <w:rFonts w:asciiTheme="majorHAnsi" w:hAnsiTheme="majorHAnsi"/>
          <w:b/>
          <w:sz w:val="22"/>
          <w:szCs w:val="24"/>
        </w:rPr>
        <w:t>a helyébe a következő rendelkezés lép:</w:t>
      </w:r>
      <w:r w:rsidR="001D35FA" w:rsidRPr="002A4199">
        <w:rPr>
          <w:rFonts w:asciiTheme="majorHAnsi" w:hAnsiTheme="majorHAnsi"/>
          <w:b/>
          <w:sz w:val="22"/>
          <w:szCs w:val="24"/>
        </w:rPr>
        <w:t xml:space="preserve"> </w:t>
      </w:r>
    </w:p>
    <w:p w:rsidR="0060046B" w:rsidRPr="002A4199" w:rsidRDefault="0060046B" w:rsidP="0060046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426"/>
        <w:jc w:val="both"/>
        <w:rPr>
          <w:rFonts w:asciiTheme="majorHAnsi" w:hAnsiTheme="majorHAnsi"/>
          <w:sz w:val="22"/>
          <w:szCs w:val="22"/>
        </w:rPr>
      </w:pPr>
    </w:p>
    <w:p w:rsidR="001D35FA" w:rsidRPr="002A4199" w:rsidRDefault="001D35FA" w:rsidP="001D35F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1224" w:right="-1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4393"/>
        <w:gridCol w:w="4360"/>
      </w:tblGrid>
      <w:tr w:rsidR="001D35FA" w:rsidRPr="002A4199" w:rsidTr="00873322">
        <w:tc>
          <w:tcPr>
            <w:tcW w:w="288" w:type="pct"/>
            <w:vAlign w:val="center"/>
          </w:tcPr>
          <w:p w:rsidR="001D35FA" w:rsidRPr="002A4199" w:rsidRDefault="001D35FA" w:rsidP="00A11852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ind w:right="-1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5" w:type="pct"/>
          </w:tcPr>
          <w:p w:rsidR="001D35FA" w:rsidRPr="002A4199" w:rsidRDefault="001D35FA" w:rsidP="00A11852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ind w:right="-1"/>
              <w:rPr>
                <w:rFonts w:asciiTheme="majorHAnsi" w:hAnsiTheme="majorHAnsi"/>
                <w:sz w:val="22"/>
                <w:szCs w:val="22"/>
              </w:rPr>
            </w:pPr>
            <w:r w:rsidRPr="002A4199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347" w:type="pct"/>
          </w:tcPr>
          <w:p w:rsidR="001D35FA" w:rsidRPr="002A4199" w:rsidRDefault="001D35FA" w:rsidP="00A11852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ind w:right="-1"/>
              <w:rPr>
                <w:rFonts w:asciiTheme="majorHAnsi" w:hAnsiTheme="majorHAnsi"/>
                <w:sz w:val="22"/>
                <w:szCs w:val="22"/>
              </w:rPr>
            </w:pPr>
            <w:r w:rsidRPr="002A4199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873322" w:rsidRPr="002E62E8" w:rsidTr="00873322">
        <w:tc>
          <w:tcPr>
            <w:tcW w:w="288" w:type="pct"/>
            <w:vAlign w:val="center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5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Szövőműhely</w:t>
            </w:r>
          </w:p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Közösségi, szakköri helyiség</w:t>
            </w:r>
          </w:p>
        </w:tc>
        <w:tc>
          <w:tcPr>
            <w:tcW w:w="2347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2030 Érd, Enikő utca 2.</w:t>
            </w:r>
          </w:p>
        </w:tc>
      </w:tr>
      <w:tr w:rsidR="00873322" w:rsidRPr="002E62E8" w:rsidTr="00873322">
        <w:tc>
          <w:tcPr>
            <w:tcW w:w="288" w:type="pct"/>
            <w:vAlign w:val="center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65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Közösségi, szakköri helyiség</w:t>
            </w:r>
          </w:p>
        </w:tc>
        <w:tc>
          <w:tcPr>
            <w:tcW w:w="2347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2030 Érd, Enikő utca 2/B.</w:t>
            </w:r>
          </w:p>
        </w:tc>
      </w:tr>
      <w:tr w:rsidR="00873322" w:rsidRPr="002E62E8" w:rsidTr="00873322">
        <w:tc>
          <w:tcPr>
            <w:tcW w:w="288" w:type="pct"/>
            <w:vAlign w:val="center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365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Parkvárosi Közösségi Ház (I.)</w:t>
            </w:r>
          </w:p>
        </w:tc>
        <w:tc>
          <w:tcPr>
            <w:tcW w:w="2347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2030 Érd, Gépész utca 14.</w:t>
            </w:r>
          </w:p>
        </w:tc>
      </w:tr>
      <w:tr w:rsidR="00873322" w:rsidRPr="002E62E8" w:rsidTr="00873322">
        <w:tc>
          <w:tcPr>
            <w:tcW w:w="288" w:type="pct"/>
            <w:vAlign w:val="center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2365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Parkvárosi Közösségi Ház (II.)</w:t>
            </w:r>
          </w:p>
        </w:tc>
        <w:tc>
          <w:tcPr>
            <w:tcW w:w="2347" w:type="pct"/>
          </w:tcPr>
          <w:p w:rsidR="00873322" w:rsidRPr="00873322" w:rsidRDefault="00873322" w:rsidP="0046028B">
            <w:pPr>
              <w:pStyle w:val="Nincstrkz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873322">
              <w:rPr>
                <w:rFonts w:asciiTheme="majorHAnsi" w:hAnsiTheme="majorHAnsi"/>
                <w:sz w:val="22"/>
                <w:szCs w:val="22"/>
              </w:rPr>
              <w:t>2030 Érd, Bajcsy-Zsilinszky utca 206–208.</w:t>
            </w:r>
          </w:p>
        </w:tc>
      </w:tr>
    </w:tbl>
    <w:p w:rsidR="001D35FA" w:rsidRDefault="001D35FA" w:rsidP="001D35FA">
      <w:pPr>
        <w:jc w:val="both"/>
        <w:rPr>
          <w:rFonts w:asciiTheme="majorHAnsi" w:hAnsiTheme="majorHAnsi"/>
          <w:sz w:val="22"/>
          <w:szCs w:val="24"/>
        </w:rPr>
      </w:pPr>
    </w:p>
    <w:p w:rsidR="0060046B" w:rsidRDefault="0060046B" w:rsidP="001D35FA">
      <w:pPr>
        <w:jc w:val="both"/>
        <w:rPr>
          <w:rFonts w:asciiTheme="majorHAnsi" w:hAnsiTheme="majorHAnsi"/>
          <w:sz w:val="22"/>
          <w:szCs w:val="24"/>
        </w:rPr>
      </w:pPr>
    </w:p>
    <w:p w:rsidR="001D35FA" w:rsidRPr="00015EA1" w:rsidRDefault="001D35FA" w:rsidP="001D35FA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sz w:val="22"/>
          <w:szCs w:val="24"/>
        </w:rPr>
      </w:pPr>
      <w:r w:rsidRPr="00015EA1">
        <w:rPr>
          <w:rFonts w:asciiTheme="majorHAnsi" w:hAnsiTheme="majorHAnsi"/>
          <w:sz w:val="22"/>
          <w:szCs w:val="24"/>
        </w:rPr>
        <w:t xml:space="preserve">Jelen módosító okiratot </w:t>
      </w:r>
      <w:r w:rsidR="00C12AD3">
        <w:rPr>
          <w:rFonts w:asciiTheme="majorHAnsi" w:hAnsiTheme="majorHAnsi"/>
          <w:sz w:val="22"/>
          <w:szCs w:val="22"/>
        </w:rPr>
        <w:t xml:space="preserve">2021. augusztus 1. </w:t>
      </w:r>
      <w:r w:rsidR="00C12AD3" w:rsidRPr="00041050">
        <w:rPr>
          <w:rFonts w:asciiTheme="majorHAnsi" w:hAnsiTheme="majorHAnsi"/>
          <w:sz w:val="22"/>
          <w:szCs w:val="22"/>
        </w:rPr>
        <w:t xml:space="preserve">napjától </w:t>
      </w:r>
      <w:r w:rsidRPr="00015EA1">
        <w:rPr>
          <w:rFonts w:asciiTheme="majorHAnsi" w:hAnsiTheme="majorHAnsi"/>
          <w:sz w:val="22"/>
          <w:szCs w:val="24"/>
        </w:rPr>
        <w:t>kell alkalmazni.</w:t>
      </w:r>
    </w:p>
    <w:p w:rsidR="001D35FA" w:rsidRPr="00015EA1" w:rsidRDefault="001D35FA" w:rsidP="001D35FA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 w:rsidRPr="00015EA1">
        <w:rPr>
          <w:rFonts w:asciiTheme="majorHAnsi" w:hAnsiTheme="majorHAnsi"/>
          <w:sz w:val="22"/>
          <w:szCs w:val="24"/>
        </w:rPr>
        <w:t xml:space="preserve">Kelt: Érd, </w:t>
      </w:r>
      <w:r>
        <w:rPr>
          <w:rFonts w:asciiTheme="majorHAnsi" w:hAnsiTheme="majorHAnsi"/>
          <w:sz w:val="22"/>
          <w:szCs w:val="24"/>
        </w:rPr>
        <w:t>„időbélyegző szerint”</w:t>
      </w:r>
      <w:r w:rsidRPr="00077991">
        <w:rPr>
          <w:rFonts w:asciiTheme="majorHAnsi" w:hAnsiTheme="majorHAnsi"/>
          <w:sz w:val="22"/>
          <w:szCs w:val="24"/>
        </w:rPr>
        <w:t xml:space="preserve"> </w:t>
      </w:r>
    </w:p>
    <w:p w:rsidR="001D35FA" w:rsidRPr="006D16FE" w:rsidRDefault="001D35FA" w:rsidP="001D35FA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4"/>
        </w:rPr>
      </w:pPr>
      <w:r w:rsidRPr="006D16FE">
        <w:rPr>
          <w:rFonts w:asciiTheme="majorHAnsi" w:hAnsiTheme="majorHAnsi"/>
          <w:sz w:val="22"/>
          <w:szCs w:val="24"/>
        </w:rPr>
        <w:t>P.H.</w:t>
      </w:r>
    </w:p>
    <w:p w:rsidR="001D35FA" w:rsidRPr="00085CB3" w:rsidRDefault="001D35FA" w:rsidP="001D35FA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Dr. Csőzik László</w:t>
      </w:r>
    </w:p>
    <w:p w:rsidR="001D35FA" w:rsidRPr="00085CB3" w:rsidRDefault="001D35FA" w:rsidP="001D35FA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  <w:r w:rsidRPr="00085CB3">
        <w:rPr>
          <w:rFonts w:asciiTheme="majorHAnsi" w:hAnsiTheme="majorHAnsi"/>
          <w:sz w:val="22"/>
          <w:szCs w:val="24"/>
        </w:rPr>
        <w:t xml:space="preserve">polgármester </w:t>
      </w:r>
    </w:p>
    <w:p w:rsidR="00102E5C" w:rsidRDefault="00102E5C"/>
    <w:sectPr w:rsidR="00102E5C" w:rsidSect="00BD1350">
      <w:footerReference w:type="default" r:id="rId7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0D" w:rsidRDefault="00C12AD3">
      <w:r>
        <w:separator/>
      </w:r>
    </w:p>
  </w:endnote>
  <w:endnote w:type="continuationSeparator" w:id="0">
    <w:p w:rsidR="0014190D" w:rsidRDefault="00C1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75" w:rsidRPr="00BD1350" w:rsidRDefault="00AA1D44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0D" w:rsidRDefault="00C12AD3">
      <w:r>
        <w:separator/>
      </w:r>
    </w:p>
  </w:footnote>
  <w:footnote w:type="continuationSeparator" w:id="0">
    <w:p w:rsidR="0014190D" w:rsidRDefault="00C12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114EF3"/>
    <w:multiLevelType w:val="multilevel"/>
    <w:tmpl w:val="07C6B7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F9112B5"/>
    <w:multiLevelType w:val="hybridMultilevel"/>
    <w:tmpl w:val="A10CE62C"/>
    <w:lvl w:ilvl="0" w:tplc="4872A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26088"/>
    <w:multiLevelType w:val="multilevel"/>
    <w:tmpl w:val="3E98D0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4513144"/>
    <w:multiLevelType w:val="multilevel"/>
    <w:tmpl w:val="6A164AA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48C74F8"/>
    <w:multiLevelType w:val="multilevel"/>
    <w:tmpl w:val="47EA4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FA"/>
    <w:rsid w:val="00102E5C"/>
    <w:rsid w:val="0014190D"/>
    <w:rsid w:val="001D35FA"/>
    <w:rsid w:val="001E373B"/>
    <w:rsid w:val="002A4199"/>
    <w:rsid w:val="00401301"/>
    <w:rsid w:val="0060046B"/>
    <w:rsid w:val="006757C6"/>
    <w:rsid w:val="00744A7F"/>
    <w:rsid w:val="00873322"/>
    <w:rsid w:val="00AA1D44"/>
    <w:rsid w:val="00AC2423"/>
    <w:rsid w:val="00C1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E8FA"/>
  <w15:docId w15:val="{BDCB91D6-BBC6-4074-A548-3237704B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D35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35FA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1D35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35FA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1D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1D35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Kétszeriné Perlaki Csilla</dc:creator>
  <cp:lastModifiedBy>Horváth Andrea</cp:lastModifiedBy>
  <cp:revision>3</cp:revision>
  <dcterms:created xsi:type="dcterms:W3CDTF">2021-06-24T12:54:00Z</dcterms:created>
  <dcterms:modified xsi:type="dcterms:W3CDTF">2021-06-29T12:51:00Z</dcterms:modified>
</cp:coreProperties>
</file>