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0A" w:rsidRPr="004B160A" w:rsidRDefault="004B160A" w:rsidP="004B160A">
      <w:pPr>
        <w:jc w:val="right"/>
        <w:rPr>
          <w:rFonts w:eastAsiaTheme="minorHAnsi"/>
          <w:i/>
          <w:sz w:val="22"/>
          <w:szCs w:val="22"/>
          <w:lang w:eastAsia="en-US"/>
        </w:rPr>
      </w:pPr>
      <w:bookmarkStart w:id="0" w:name="_GoBack"/>
      <w:bookmarkEnd w:id="0"/>
      <w:r w:rsidRPr="004B160A">
        <w:rPr>
          <w:rFonts w:eastAsiaTheme="minorHAnsi"/>
          <w:i/>
          <w:sz w:val="22"/>
          <w:szCs w:val="22"/>
          <w:lang w:eastAsia="en-US"/>
        </w:rPr>
        <w:t>Melléklet a Közgyűlés157/2022.(VI. 23.) határozatához</w:t>
      </w:r>
    </w:p>
    <w:p w:rsidR="004B160A" w:rsidRPr="004B160A" w:rsidRDefault="004B160A" w:rsidP="004B160A">
      <w:pPr>
        <w:rPr>
          <w:sz w:val="22"/>
          <w:szCs w:val="22"/>
        </w:rPr>
      </w:pPr>
    </w:p>
    <w:tbl>
      <w:tblPr>
        <w:tblStyle w:val="Rcsostblzat1"/>
        <w:tblW w:w="9606" w:type="dxa"/>
        <w:tblInd w:w="0" w:type="dxa"/>
        <w:tblLook w:val="04A0" w:firstRow="1" w:lastRow="0" w:firstColumn="1" w:lastColumn="0" w:noHBand="0" w:noVBand="1"/>
      </w:tblPr>
      <w:tblGrid>
        <w:gridCol w:w="3085"/>
        <w:gridCol w:w="4565"/>
        <w:gridCol w:w="1956"/>
      </w:tblGrid>
      <w:tr w:rsidR="004B160A" w:rsidRPr="004B160A" w:rsidTr="00C62F2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0A" w:rsidRPr="004B160A" w:rsidRDefault="004B160A" w:rsidP="00C62F27">
            <w:pPr>
              <w:rPr>
                <w:b/>
                <w:sz w:val="22"/>
                <w:szCs w:val="22"/>
              </w:rPr>
            </w:pPr>
            <w:r w:rsidRPr="004B160A">
              <w:rPr>
                <w:b/>
                <w:sz w:val="22"/>
                <w:szCs w:val="22"/>
              </w:rPr>
              <w:t>Alapítvány neve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0A" w:rsidRPr="004B160A" w:rsidRDefault="004B160A" w:rsidP="00C62F27">
            <w:pPr>
              <w:jc w:val="center"/>
              <w:rPr>
                <w:b/>
                <w:sz w:val="22"/>
                <w:szCs w:val="22"/>
              </w:rPr>
            </w:pPr>
            <w:r w:rsidRPr="004B160A">
              <w:rPr>
                <w:b/>
                <w:sz w:val="22"/>
                <w:szCs w:val="22"/>
              </w:rPr>
              <w:t>Támogatott program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0A" w:rsidRPr="004B160A" w:rsidRDefault="004B160A" w:rsidP="00C62F27">
            <w:pPr>
              <w:jc w:val="center"/>
              <w:rPr>
                <w:b/>
                <w:sz w:val="22"/>
                <w:szCs w:val="22"/>
              </w:rPr>
            </w:pPr>
            <w:r w:rsidRPr="004B160A">
              <w:rPr>
                <w:b/>
                <w:sz w:val="22"/>
                <w:szCs w:val="22"/>
              </w:rPr>
              <w:t>A támogatás összege (forint)</w:t>
            </w:r>
          </w:p>
        </w:tc>
      </w:tr>
      <w:tr w:rsidR="004B160A" w:rsidRPr="004B160A" w:rsidTr="00C62F27">
        <w:trPr>
          <w:trHeight w:val="7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>Érd Zenekultúrájáért Alapítvány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>Lukin Bérleti Hangversenysorozat 2022/2023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jc w:val="right"/>
              <w:rPr>
                <w:b/>
                <w:sz w:val="22"/>
                <w:szCs w:val="22"/>
              </w:rPr>
            </w:pPr>
            <w:r w:rsidRPr="004B160A">
              <w:rPr>
                <w:b/>
                <w:sz w:val="22"/>
                <w:szCs w:val="22"/>
              </w:rPr>
              <w:t>600 000</w:t>
            </w:r>
          </w:p>
        </w:tc>
      </w:tr>
      <w:tr w:rsidR="004B160A" w:rsidRPr="004B160A" w:rsidTr="00C62F27">
        <w:trPr>
          <w:trHeight w:val="10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 xml:space="preserve">Pro </w:t>
            </w:r>
            <w:proofErr w:type="spellStart"/>
            <w:r w:rsidRPr="004B160A">
              <w:rPr>
                <w:sz w:val="22"/>
                <w:szCs w:val="22"/>
              </w:rPr>
              <w:t>Iuventa</w:t>
            </w:r>
            <w:proofErr w:type="spellEnd"/>
            <w:r w:rsidRPr="004B160A">
              <w:rPr>
                <w:sz w:val="22"/>
                <w:szCs w:val="22"/>
              </w:rPr>
              <w:t xml:space="preserve"> Alapítvány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 xml:space="preserve">Érd-parkvárosi Református Egyházközségben meghirdetett napközis jellegű gyerektábor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jc w:val="right"/>
              <w:rPr>
                <w:b/>
                <w:sz w:val="22"/>
                <w:szCs w:val="22"/>
              </w:rPr>
            </w:pPr>
            <w:r w:rsidRPr="004B160A">
              <w:rPr>
                <w:b/>
                <w:sz w:val="22"/>
                <w:szCs w:val="22"/>
              </w:rPr>
              <w:t>100 000</w:t>
            </w:r>
          </w:p>
        </w:tc>
      </w:tr>
      <w:tr w:rsidR="004B160A" w:rsidRPr="004B160A" w:rsidTr="00C62F27">
        <w:trPr>
          <w:trHeight w:val="7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>Érdi Gimnázium Alapítvány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>Környezet-és Természetvédelmi Turisztikai tábor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jc w:val="right"/>
              <w:rPr>
                <w:b/>
                <w:sz w:val="22"/>
                <w:szCs w:val="22"/>
              </w:rPr>
            </w:pPr>
            <w:r w:rsidRPr="004B160A">
              <w:rPr>
                <w:b/>
                <w:sz w:val="22"/>
                <w:szCs w:val="22"/>
              </w:rPr>
              <w:t>600 000</w:t>
            </w:r>
          </w:p>
        </w:tc>
      </w:tr>
      <w:tr w:rsidR="004B160A" w:rsidRPr="004B160A" w:rsidTr="00C62F27">
        <w:trPr>
          <w:trHeight w:val="7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>Vörösmarty Mihály Gimnázium Alapítvány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>Az Érdi Vörösmarty Mihály Gimnázium diákszínpadának előadása a 2022. október 23-i megemlékezés alkalmából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jc w:val="right"/>
              <w:rPr>
                <w:b/>
                <w:sz w:val="22"/>
                <w:szCs w:val="22"/>
              </w:rPr>
            </w:pPr>
            <w:r w:rsidRPr="004B160A">
              <w:rPr>
                <w:b/>
                <w:sz w:val="22"/>
                <w:szCs w:val="22"/>
              </w:rPr>
              <w:t>300 000</w:t>
            </w:r>
          </w:p>
        </w:tc>
      </w:tr>
      <w:tr w:rsidR="004B160A" w:rsidRPr="004B160A" w:rsidTr="00C62F27">
        <w:trPr>
          <w:trHeight w:val="7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>Érdi Civil Állatmentők Alapítvány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>Működéshez szükséges eszközök beszerzése, macskaivartalanítási kampány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jc w:val="right"/>
              <w:rPr>
                <w:b/>
                <w:sz w:val="22"/>
                <w:szCs w:val="22"/>
              </w:rPr>
            </w:pPr>
            <w:r w:rsidRPr="004B160A">
              <w:rPr>
                <w:b/>
                <w:sz w:val="22"/>
                <w:szCs w:val="22"/>
              </w:rPr>
              <w:t>594 600</w:t>
            </w:r>
          </w:p>
        </w:tc>
      </w:tr>
      <w:tr w:rsidR="004B160A" w:rsidRPr="004B160A" w:rsidTr="00C62F27">
        <w:trPr>
          <w:trHeight w:val="7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>Poly-Art alapítvány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>Kulturális kiadványok nyomdaköltsége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jc w:val="right"/>
              <w:rPr>
                <w:b/>
                <w:sz w:val="22"/>
                <w:szCs w:val="22"/>
              </w:rPr>
            </w:pPr>
            <w:r w:rsidRPr="004B160A">
              <w:rPr>
                <w:b/>
                <w:sz w:val="22"/>
                <w:szCs w:val="22"/>
              </w:rPr>
              <w:t>300 000</w:t>
            </w:r>
          </w:p>
        </w:tc>
      </w:tr>
      <w:tr w:rsidR="004B160A" w:rsidRPr="004B160A" w:rsidTr="00C62F27">
        <w:trPr>
          <w:trHeight w:val="7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>Hóangyal Alapítvány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>Kinyílik a világ – ismeretközvetítő és közösségi programsorozat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jc w:val="right"/>
              <w:rPr>
                <w:b/>
                <w:sz w:val="22"/>
                <w:szCs w:val="22"/>
              </w:rPr>
            </w:pPr>
            <w:r w:rsidRPr="004B160A">
              <w:rPr>
                <w:b/>
                <w:sz w:val="22"/>
                <w:szCs w:val="22"/>
              </w:rPr>
              <w:t>600 000</w:t>
            </w:r>
          </w:p>
        </w:tc>
      </w:tr>
      <w:tr w:rsidR="004B160A" w:rsidRPr="004B160A" w:rsidTr="00C62F27">
        <w:trPr>
          <w:trHeight w:val="7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>Bolyai János Alapítvány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rPr>
                <w:sz w:val="22"/>
                <w:szCs w:val="22"/>
              </w:rPr>
            </w:pPr>
            <w:r w:rsidRPr="004B160A">
              <w:rPr>
                <w:sz w:val="22"/>
                <w:szCs w:val="22"/>
              </w:rPr>
              <w:t>Egészségnap 2022/2023.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0A" w:rsidRPr="004B160A" w:rsidRDefault="004B160A" w:rsidP="00C62F27">
            <w:pPr>
              <w:jc w:val="right"/>
              <w:rPr>
                <w:b/>
                <w:sz w:val="22"/>
                <w:szCs w:val="22"/>
              </w:rPr>
            </w:pPr>
            <w:r w:rsidRPr="004B160A">
              <w:rPr>
                <w:b/>
                <w:sz w:val="22"/>
                <w:szCs w:val="22"/>
              </w:rPr>
              <w:t>100 000</w:t>
            </w:r>
          </w:p>
        </w:tc>
      </w:tr>
    </w:tbl>
    <w:p w:rsidR="004B160A" w:rsidRPr="004B160A" w:rsidRDefault="004B160A" w:rsidP="004B160A">
      <w:pPr>
        <w:rPr>
          <w:b/>
          <w:sz w:val="22"/>
          <w:szCs w:val="22"/>
        </w:rPr>
      </w:pPr>
    </w:p>
    <w:p w:rsidR="00B969DA" w:rsidRPr="004B160A" w:rsidRDefault="00D91CC9">
      <w:pPr>
        <w:rPr>
          <w:sz w:val="22"/>
          <w:szCs w:val="22"/>
        </w:rPr>
      </w:pPr>
    </w:p>
    <w:sectPr w:rsidR="00B969DA" w:rsidRPr="004B160A" w:rsidSect="00C85734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60A" w:rsidRDefault="004B160A" w:rsidP="004B160A">
      <w:r>
        <w:separator/>
      </w:r>
    </w:p>
  </w:endnote>
  <w:endnote w:type="continuationSeparator" w:id="0">
    <w:p w:rsidR="004B160A" w:rsidRDefault="004B160A" w:rsidP="004B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215520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85734" w:rsidRDefault="004B160A">
            <w:pPr>
              <w:pStyle w:val="llb"/>
              <w:jc w:val="center"/>
            </w:pPr>
            <w:r w:rsidRPr="00C85734">
              <w:rPr>
                <w:sz w:val="20"/>
                <w:szCs w:val="20"/>
              </w:rPr>
              <w:t xml:space="preserve">Oldal </w:t>
            </w:r>
            <w:r w:rsidRPr="00C85734">
              <w:rPr>
                <w:b/>
                <w:bCs/>
                <w:sz w:val="20"/>
                <w:szCs w:val="20"/>
              </w:rPr>
              <w:fldChar w:fldCharType="begin"/>
            </w:r>
            <w:r w:rsidRPr="00C85734">
              <w:rPr>
                <w:b/>
                <w:bCs/>
                <w:sz w:val="20"/>
                <w:szCs w:val="20"/>
              </w:rPr>
              <w:instrText>PAGE</w:instrText>
            </w:r>
            <w:r w:rsidRPr="00C85734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3</w:t>
            </w:r>
            <w:r w:rsidRPr="00C85734">
              <w:rPr>
                <w:b/>
                <w:bCs/>
                <w:sz w:val="20"/>
                <w:szCs w:val="20"/>
              </w:rPr>
              <w:fldChar w:fldCharType="end"/>
            </w:r>
            <w:r w:rsidRPr="00C85734">
              <w:rPr>
                <w:sz w:val="20"/>
                <w:szCs w:val="20"/>
              </w:rPr>
              <w:t xml:space="preserve"> / </w:t>
            </w:r>
            <w:r w:rsidRPr="00C85734">
              <w:rPr>
                <w:b/>
                <w:bCs/>
                <w:sz w:val="20"/>
                <w:szCs w:val="20"/>
              </w:rPr>
              <w:fldChar w:fldCharType="begin"/>
            </w:r>
            <w:r w:rsidRPr="00C85734">
              <w:rPr>
                <w:b/>
                <w:bCs/>
                <w:sz w:val="20"/>
                <w:szCs w:val="20"/>
              </w:rPr>
              <w:instrText>NUMPAGES</w:instrText>
            </w:r>
            <w:r w:rsidRPr="00C85734">
              <w:rPr>
                <w:b/>
                <w:bCs/>
                <w:sz w:val="20"/>
                <w:szCs w:val="20"/>
              </w:rPr>
              <w:fldChar w:fldCharType="separate"/>
            </w:r>
            <w:r w:rsidR="00D91CC9">
              <w:rPr>
                <w:b/>
                <w:bCs/>
                <w:noProof/>
                <w:sz w:val="20"/>
                <w:szCs w:val="20"/>
              </w:rPr>
              <w:t>1</w:t>
            </w:r>
            <w:r w:rsidRPr="00C8573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77410" w:rsidRDefault="00D91CC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60A" w:rsidRDefault="004B160A" w:rsidP="004B160A">
      <w:r>
        <w:separator/>
      </w:r>
    </w:p>
  </w:footnote>
  <w:footnote w:type="continuationSeparator" w:id="0">
    <w:p w:rsidR="004B160A" w:rsidRDefault="004B160A" w:rsidP="004B1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60A"/>
    <w:rsid w:val="002E42D5"/>
    <w:rsid w:val="004B160A"/>
    <w:rsid w:val="008D7E42"/>
    <w:rsid w:val="00D9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B1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4B160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B160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4B160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B160A"/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4B16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4B1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B1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4B160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B160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4B160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B160A"/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4B16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4B1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777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Andrea</dc:creator>
  <cp:keywords/>
  <dc:description/>
  <cp:lastModifiedBy>Horváth Andrea</cp:lastModifiedBy>
  <cp:revision>2</cp:revision>
  <cp:lastPrinted>2022-06-23T14:11:00Z</cp:lastPrinted>
  <dcterms:created xsi:type="dcterms:W3CDTF">2022-06-23T10:32:00Z</dcterms:created>
  <dcterms:modified xsi:type="dcterms:W3CDTF">2022-06-23T14:12:00Z</dcterms:modified>
</cp:coreProperties>
</file>