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139" w:rsidRPr="00FC0D3E" w:rsidRDefault="00F40139" w:rsidP="00F40139">
      <w:pPr>
        <w:jc w:val="right"/>
        <w:rPr>
          <w:rFonts w:ascii="Cambria" w:hAnsi="Cambria" w:cs="Arial"/>
          <w:i/>
          <w:sz w:val="20"/>
        </w:rPr>
      </w:pPr>
      <w:r w:rsidRPr="00FC0D3E">
        <w:rPr>
          <w:rFonts w:ascii="Cambria" w:hAnsi="Cambria" w:cs="Arial"/>
          <w:i/>
          <w:sz w:val="20"/>
        </w:rPr>
        <w:t>1. melléklet a</w:t>
      </w:r>
      <w:r w:rsidR="009C752F">
        <w:rPr>
          <w:rFonts w:ascii="Cambria" w:hAnsi="Cambria" w:cs="Arial"/>
          <w:i/>
          <w:sz w:val="20"/>
        </w:rPr>
        <w:t xml:space="preserve"> Közgyűlés</w:t>
      </w:r>
      <w:r w:rsidRPr="00FC0D3E">
        <w:rPr>
          <w:rFonts w:ascii="Cambria" w:hAnsi="Cambria" w:cs="Arial"/>
          <w:i/>
          <w:sz w:val="20"/>
        </w:rPr>
        <w:t xml:space="preserve"> </w:t>
      </w:r>
      <w:r>
        <w:rPr>
          <w:rFonts w:ascii="Cambria" w:hAnsi="Cambria" w:cs="Arial"/>
          <w:i/>
          <w:sz w:val="20"/>
        </w:rPr>
        <w:t>210</w:t>
      </w:r>
      <w:r w:rsidRPr="00572FC7">
        <w:rPr>
          <w:rFonts w:ascii="Cambria" w:hAnsi="Cambria" w:cs="Arial"/>
          <w:i/>
          <w:sz w:val="20"/>
        </w:rPr>
        <w:t>/2022.</w:t>
      </w:r>
      <w:r w:rsidR="009C752F">
        <w:rPr>
          <w:rFonts w:ascii="Cambria" w:hAnsi="Cambria" w:cs="Arial"/>
          <w:i/>
          <w:sz w:val="20"/>
        </w:rPr>
        <w:t xml:space="preserve"> (IX.28.)</w:t>
      </w:r>
      <w:r w:rsidRPr="00FC0D3E">
        <w:rPr>
          <w:rFonts w:ascii="Cambria" w:hAnsi="Cambria" w:cs="Arial"/>
          <w:i/>
          <w:sz w:val="20"/>
        </w:rPr>
        <w:t xml:space="preserve"> határozat</w:t>
      </w:r>
      <w:r w:rsidR="009C752F">
        <w:rPr>
          <w:rFonts w:ascii="Cambria" w:hAnsi="Cambria" w:cs="Arial"/>
          <w:i/>
          <w:sz w:val="20"/>
        </w:rPr>
        <w:t>á</w:t>
      </w:r>
      <w:r w:rsidRPr="00FC0D3E">
        <w:rPr>
          <w:rFonts w:ascii="Cambria" w:hAnsi="Cambria" w:cs="Arial"/>
          <w:i/>
          <w:sz w:val="20"/>
        </w:rPr>
        <w:t>hoz</w:t>
      </w:r>
    </w:p>
    <w:p w:rsidR="00913C3F" w:rsidRPr="00E57AA3" w:rsidRDefault="00913C3F" w:rsidP="00913C3F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 w:rsidR="00CE09CB" w:rsidRPr="00CE09CB">
        <w:t xml:space="preserve"> </w:t>
      </w:r>
      <w:r w:rsidR="00CE09CB">
        <w:rPr>
          <w:rFonts w:asciiTheme="majorHAnsi" w:hAnsiTheme="majorHAnsi"/>
          <w:sz w:val="22"/>
          <w:szCs w:val="22"/>
        </w:rPr>
        <w:t>M/</w:t>
      </w:r>
      <w:r w:rsidR="00733ECE">
        <w:rPr>
          <w:rFonts w:asciiTheme="majorHAnsi" w:hAnsiTheme="majorHAnsi"/>
          <w:sz w:val="22"/>
          <w:szCs w:val="22"/>
        </w:rPr>
        <w:t>394909</w:t>
      </w:r>
      <w:r w:rsidR="00CE09CB">
        <w:rPr>
          <w:rFonts w:asciiTheme="majorHAnsi" w:hAnsiTheme="majorHAnsi"/>
          <w:sz w:val="22"/>
          <w:szCs w:val="22"/>
        </w:rPr>
        <w:t>/1/20</w:t>
      </w:r>
      <w:r w:rsidR="009B7E69">
        <w:rPr>
          <w:rFonts w:asciiTheme="majorHAnsi" w:hAnsiTheme="majorHAnsi"/>
          <w:sz w:val="22"/>
          <w:szCs w:val="22"/>
        </w:rPr>
        <w:t>22</w:t>
      </w:r>
      <w:r w:rsidR="007E4D73">
        <w:rPr>
          <w:rFonts w:asciiTheme="majorHAnsi" w:hAnsiTheme="majorHAnsi"/>
          <w:sz w:val="22"/>
          <w:szCs w:val="22"/>
        </w:rPr>
        <w:t>.</w:t>
      </w:r>
    </w:p>
    <w:p w:rsidR="00913C3F" w:rsidRPr="004520EA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>
        <w:rPr>
          <w:rFonts w:asciiTheme="majorHAnsi" w:hAnsiTheme="majorHAnsi"/>
          <w:sz w:val="40"/>
          <w:szCs w:val="24"/>
        </w:rPr>
        <w:t xml:space="preserve">Módosító </w:t>
      </w:r>
      <w:r w:rsidR="00861402" w:rsidRPr="004520EA">
        <w:rPr>
          <w:rFonts w:asciiTheme="majorHAnsi" w:hAnsiTheme="majorHAnsi"/>
          <w:sz w:val="40"/>
          <w:szCs w:val="24"/>
        </w:rPr>
        <w:t>okirat</w:t>
      </w:r>
    </w:p>
    <w:p w:rsidR="000D01A8" w:rsidRPr="00C4237D" w:rsidRDefault="00733ECE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>
        <w:rPr>
          <w:rFonts w:asciiTheme="majorHAnsi" w:hAnsiTheme="majorHAnsi"/>
          <w:b/>
          <w:sz w:val="22"/>
          <w:szCs w:val="24"/>
        </w:rPr>
        <w:t>Érd Megyei Jogú Város Polgármesteri Hivatala</w:t>
      </w:r>
      <w:r w:rsidR="00CE09CB" w:rsidRPr="00C4237D">
        <w:rPr>
          <w:rFonts w:asciiTheme="majorHAnsi" w:hAnsiTheme="majorHAnsi"/>
          <w:b/>
          <w:sz w:val="22"/>
          <w:szCs w:val="24"/>
        </w:rPr>
        <w:t xml:space="preserve"> Érd Megyei Jogú Város Közgyűlése által 2014. </w:t>
      </w:r>
      <w:r>
        <w:rPr>
          <w:rFonts w:asciiTheme="majorHAnsi" w:hAnsiTheme="majorHAnsi"/>
          <w:b/>
          <w:sz w:val="22"/>
          <w:szCs w:val="24"/>
        </w:rPr>
        <w:t>május 22</w:t>
      </w:r>
      <w:r w:rsidR="00CE09CB" w:rsidRPr="00C4237D">
        <w:rPr>
          <w:rFonts w:asciiTheme="majorHAnsi" w:hAnsiTheme="majorHAnsi"/>
          <w:b/>
          <w:sz w:val="22"/>
          <w:szCs w:val="24"/>
        </w:rPr>
        <w:t>. napján kiadott alapító okiratát az államháztartásról szóló 2011. évi CX</w:t>
      </w:r>
      <w:r w:rsidR="00C64F3D">
        <w:rPr>
          <w:rFonts w:asciiTheme="majorHAnsi" w:hAnsiTheme="majorHAnsi"/>
          <w:b/>
          <w:sz w:val="22"/>
          <w:szCs w:val="24"/>
        </w:rPr>
        <w:t xml:space="preserve">CV. törvény 8/A. §-a alapján a </w:t>
      </w:r>
      <w:r w:rsidR="00A9289A">
        <w:rPr>
          <w:rFonts w:asciiTheme="majorHAnsi" w:hAnsiTheme="majorHAnsi"/>
          <w:b/>
          <w:sz w:val="22"/>
          <w:szCs w:val="24"/>
        </w:rPr>
        <w:t>210</w:t>
      </w:r>
      <w:bookmarkStart w:id="0" w:name="_GoBack"/>
      <w:bookmarkEnd w:id="0"/>
      <w:r w:rsidR="00CE09CB" w:rsidRPr="00C4237D">
        <w:rPr>
          <w:rFonts w:asciiTheme="majorHAnsi" w:hAnsiTheme="majorHAnsi"/>
          <w:b/>
          <w:sz w:val="22"/>
          <w:szCs w:val="24"/>
        </w:rPr>
        <w:t>/20</w:t>
      </w:r>
      <w:r w:rsidR="009B7E69">
        <w:rPr>
          <w:rFonts w:asciiTheme="majorHAnsi" w:hAnsiTheme="majorHAnsi"/>
          <w:b/>
          <w:sz w:val="22"/>
          <w:szCs w:val="24"/>
        </w:rPr>
        <w:t>22</w:t>
      </w:r>
      <w:r w:rsidR="00CE09CB" w:rsidRPr="00C4237D">
        <w:rPr>
          <w:rFonts w:asciiTheme="majorHAnsi" w:hAnsiTheme="majorHAnsi"/>
          <w:b/>
          <w:sz w:val="22"/>
          <w:szCs w:val="24"/>
        </w:rPr>
        <w:t>. (</w:t>
      </w:r>
      <w:r w:rsidR="007B024B">
        <w:rPr>
          <w:rFonts w:asciiTheme="majorHAnsi" w:hAnsiTheme="majorHAnsi"/>
          <w:b/>
          <w:sz w:val="22"/>
          <w:szCs w:val="24"/>
        </w:rPr>
        <w:t>I</w:t>
      </w:r>
      <w:r w:rsidR="009B7E69">
        <w:rPr>
          <w:rFonts w:asciiTheme="majorHAnsi" w:hAnsiTheme="majorHAnsi"/>
          <w:b/>
          <w:sz w:val="22"/>
          <w:szCs w:val="24"/>
        </w:rPr>
        <w:t>X</w:t>
      </w:r>
      <w:r w:rsidR="00CE09CB" w:rsidRPr="00C4237D">
        <w:rPr>
          <w:rFonts w:asciiTheme="majorHAnsi" w:hAnsiTheme="majorHAnsi"/>
          <w:b/>
          <w:sz w:val="22"/>
          <w:szCs w:val="24"/>
        </w:rPr>
        <w:t>.</w:t>
      </w:r>
      <w:r w:rsidR="009B7E69">
        <w:rPr>
          <w:rFonts w:asciiTheme="majorHAnsi" w:hAnsiTheme="majorHAnsi"/>
          <w:b/>
          <w:sz w:val="22"/>
          <w:szCs w:val="24"/>
        </w:rPr>
        <w:t>2</w:t>
      </w:r>
      <w:r w:rsidR="006F5843">
        <w:rPr>
          <w:rFonts w:asciiTheme="majorHAnsi" w:hAnsiTheme="majorHAnsi"/>
          <w:b/>
          <w:sz w:val="22"/>
          <w:szCs w:val="24"/>
        </w:rPr>
        <w:t>8</w:t>
      </w:r>
      <w:r w:rsidR="00CE09CB" w:rsidRPr="00C4237D">
        <w:rPr>
          <w:rFonts w:asciiTheme="majorHAnsi" w:hAnsiTheme="majorHAnsi"/>
          <w:b/>
          <w:sz w:val="22"/>
          <w:szCs w:val="24"/>
        </w:rPr>
        <w:t>.) határozatra figyelemmel a következők szerint módosítom:</w:t>
      </w:r>
    </w:p>
    <w:p w:rsidR="00325795" w:rsidRDefault="00325795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:rsidR="00F90696" w:rsidRDefault="00F90696" w:rsidP="00F90696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16443"/>
        </w:tabs>
        <w:spacing w:before="120" w:after="120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F90696">
        <w:rPr>
          <w:rFonts w:asciiTheme="majorHAnsi" w:hAnsiTheme="majorHAnsi"/>
          <w:b/>
          <w:color w:val="000000" w:themeColor="text1"/>
          <w:sz w:val="22"/>
          <w:szCs w:val="24"/>
        </w:rPr>
        <w:t>Az alapító okirat bevezető része helyébe a következő rendelkezés lép:</w:t>
      </w:r>
    </w:p>
    <w:p w:rsidR="00F90696" w:rsidRDefault="00F90696" w:rsidP="00F90696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360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F90696" w:rsidRDefault="00F90696" w:rsidP="00F90696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F90696">
        <w:rPr>
          <w:rFonts w:asciiTheme="majorHAnsi" w:hAnsiTheme="majorHAnsi"/>
          <w:b/>
          <w:color w:val="000000" w:themeColor="text1"/>
          <w:sz w:val="22"/>
          <w:szCs w:val="24"/>
        </w:rPr>
        <w:t>Az államháztartásról szóló 2011. évi CXCV. törvény 8/A. §-</w:t>
      </w:r>
      <w:proofErr w:type="gramStart"/>
      <w:r w:rsidRPr="00F90696">
        <w:rPr>
          <w:rFonts w:asciiTheme="majorHAnsi" w:hAnsiTheme="majorHAnsi"/>
          <w:b/>
          <w:color w:val="000000" w:themeColor="text1"/>
          <w:sz w:val="22"/>
          <w:szCs w:val="24"/>
        </w:rPr>
        <w:t>a</w:t>
      </w:r>
      <w:proofErr w:type="gramEnd"/>
      <w:r w:rsidRPr="00F90696">
        <w:rPr>
          <w:rFonts w:asciiTheme="majorHAnsi" w:hAnsiTheme="majorHAnsi"/>
          <w:b/>
          <w:color w:val="000000" w:themeColor="text1"/>
          <w:sz w:val="22"/>
          <w:szCs w:val="24"/>
        </w:rPr>
        <w:t xml:space="preserve"> alapján Érd Megyei Jogú Város Polgármesteri Hivatala alapító okiratát a következők szerint adom ki:</w:t>
      </w:r>
    </w:p>
    <w:p w:rsidR="00F90696" w:rsidRPr="00F90696" w:rsidRDefault="00F90696" w:rsidP="00F90696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596FE7" w:rsidRDefault="00FC238D" w:rsidP="00596FE7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16443"/>
        </w:tabs>
        <w:spacing w:before="120" w:after="120"/>
        <w:ind w:left="426" w:hanging="426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FC238D">
        <w:rPr>
          <w:rFonts w:asciiTheme="majorHAnsi" w:hAnsiTheme="majorHAnsi"/>
          <w:b/>
          <w:color w:val="000000" w:themeColor="text1"/>
          <w:sz w:val="22"/>
          <w:szCs w:val="24"/>
        </w:rPr>
        <w:t>A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z alapító okirat 1. pontja helyébe a következő rendelkezés lép:</w:t>
      </w:r>
    </w:p>
    <w:p w:rsidR="00A0534F" w:rsidRPr="007E4D73" w:rsidRDefault="00A0534F" w:rsidP="00A0534F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426"/>
        <w:contextualSpacing w:val="0"/>
        <w:jc w:val="both"/>
        <w:rPr>
          <w:rFonts w:asciiTheme="majorHAnsi" w:hAnsiTheme="majorHAnsi"/>
          <w:b/>
          <w:color w:val="000000" w:themeColor="text1"/>
          <w:sz w:val="14"/>
          <w:szCs w:val="24"/>
        </w:rPr>
      </w:pPr>
    </w:p>
    <w:p w:rsidR="00CE09CB" w:rsidRPr="00C4237D" w:rsidRDefault="00CE09CB" w:rsidP="00CE09CB">
      <w:pPr>
        <w:pStyle w:val="Nincstrkz"/>
        <w:numPr>
          <w:ilvl w:val="0"/>
          <w:numId w:val="1"/>
        </w:numPr>
        <w:jc w:val="center"/>
        <w:rPr>
          <w:rFonts w:asciiTheme="majorHAnsi" w:hAnsiTheme="majorHAnsi"/>
          <w:b/>
          <w:sz w:val="28"/>
        </w:rPr>
      </w:pPr>
      <w:r w:rsidRPr="00C4237D">
        <w:rPr>
          <w:rFonts w:asciiTheme="majorHAnsi" w:hAnsiTheme="majorHAnsi"/>
          <w:b/>
          <w:sz w:val="28"/>
        </w:rPr>
        <w:t>A költségvetési szerv</w:t>
      </w:r>
      <w:r w:rsidRPr="00C4237D">
        <w:rPr>
          <w:rFonts w:asciiTheme="majorHAnsi" w:hAnsiTheme="majorHAnsi"/>
          <w:b/>
          <w:sz w:val="28"/>
        </w:rPr>
        <w:br/>
        <w:t>megnevezése, székhelye, telephelye</w:t>
      </w:r>
    </w:p>
    <w:p w:rsidR="00CE09CB" w:rsidRPr="00251088" w:rsidRDefault="00CE09CB" w:rsidP="00CE09CB">
      <w:pPr>
        <w:pStyle w:val="Nincstrkz"/>
        <w:rPr>
          <w:sz w:val="14"/>
        </w:rPr>
      </w:pPr>
    </w:p>
    <w:p w:rsidR="00CE09CB" w:rsidRPr="00C4237D" w:rsidRDefault="00CE09CB" w:rsidP="00CE09CB">
      <w:pPr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>A költségvetési szerv</w:t>
      </w:r>
    </w:p>
    <w:p w:rsidR="00CE09CB" w:rsidRPr="00C4237D" w:rsidRDefault="00CE09CB" w:rsidP="00CE09CB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 xml:space="preserve">megnevezése: </w:t>
      </w:r>
      <w:r w:rsidR="0077549C">
        <w:rPr>
          <w:rFonts w:asciiTheme="majorHAnsi" w:hAnsiTheme="majorHAnsi"/>
          <w:sz w:val="22"/>
          <w:szCs w:val="22"/>
        </w:rPr>
        <w:t>Érd</w:t>
      </w:r>
      <w:r w:rsidR="00C30A36">
        <w:rPr>
          <w:rFonts w:asciiTheme="majorHAnsi" w:hAnsiTheme="majorHAnsi"/>
          <w:sz w:val="22"/>
          <w:szCs w:val="22"/>
        </w:rPr>
        <w:t xml:space="preserve"> Megyei Jogú Város Polgármesteri Hivatala</w:t>
      </w:r>
    </w:p>
    <w:p w:rsidR="00CE09CB" w:rsidRPr="00C4237D" w:rsidRDefault="00CE09CB" w:rsidP="00CE09CB">
      <w:pPr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4"/>
        </w:rPr>
        <w:t>A költségvetési szerv</w:t>
      </w:r>
    </w:p>
    <w:p w:rsidR="00CE09CB" w:rsidRPr="00C4237D" w:rsidRDefault="00CE09CB" w:rsidP="00CE09CB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 xml:space="preserve">székhelye: 2030 Érd, </w:t>
      </w:r>
      <w:r w:rsidR="00EC4F40">
        <w:rPr>
          <w:rFonts w:asciiTheme="majorHAnsi" w:hAnsiTheme="majorHAnsi"/>
          <w:sz w:val="22"/>
          <w:szCs w:val="22"/>
        </w:rPr>
        <w:t>Alsó utca 1.</w:t>
      </w:r>
    </w:p>
    <w:p w:rsidR="00CE09CB" w:rsidRPr="00C4237D" w:rsidRDefault="00CE09CB" w:rsidP="00CE09CB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proofErr w:type="gramStart"/>
      <w:r w:rsidRPr="00C4237D">
        <w:rPr>
          <w:rFonts w:asciiTheme="majorHAnsi" w:hAnsiTheme="majorHAnsi"/>
          <w:sz w:val="22"/>
          <w:szCs w:val="22"/>
        </w:rPr>
        <w:t>telep</w:t>
      </w:r>
      <w:r w:rsidRPr="00C4237D">
        <w:rPr>
          <w:rFonts w:asciiTheme="majorHAnsi" w:eastAsia="Calibri" w:hAnsiTheme="majorHAnsi"/>
          <w:sz w:val="22"/>
          <w:szCs w:val="24"/>
          <w:lang w:eastAsia="en-US"/>
        </w:rPr>
        <w:t>helye</w:t>
      </w:r>
      <w:r w:rsidRPr="00C4237D">
        <w:rPr>
          <w:rFonts w:asciiTheme="majorHAnsi" w:hAnsiTheme="majorHAnsi"/>
          <w:sz w:val="22"/>
          <w:szCs w:val="24"/>
        </w:rPr>
        <w:t>(</w:t>
      </w:r>
      <w:proofErr w:type="gramEnd"/>
      <w:r w:rsidRPr="00C4237D">
        <w:rPr>
          <w:rFonts w:asciiTheme="majorHAnsi" w:hAnsiTheme="majorHAnsi"/>
          <w:sz w:val="22"/>
          <w:szCs w:val="24"/>
        </w:rPr>
        <w:t>i):</w:t>
      </w:r>
    </w:p>
    <w:p w:rsidR="00CE09CB" w:rsidRPr="00C4237D" w:rsidRDefault="00CE09CB" w:rsidP="00CE09CB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1"/>
        <w:tblW w:w="5000" w:type="pct"/>
        <w:tblLook w:val="04A0" w:firstRow="1" w:lastRow="0" w:firstColumn="1" w:lastColumn="0" w:noHBand="0" w:noVBand="1"/>
      </w:tblPr>
      <w:tblGrid>
        <w:gridCol w:w="535"/>
        <w:gridCol w:w="2692"/>
        <w:gridCol w:w="6061"/>
      </w:tblGrid>
      <w:tr w:rsidR="00CE09CB" w:rsidRPr="00C4237D" w:rsidTr="009451EF">
        <w:tc>
          <w:tcPr>
            <w:tcW w:w="288" w:type="pct"/>
            <w:vAlign w:val="center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449" w:type="pct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  <w:sz w:val="22"/>
              </w:rPr>
            </w:pPr>
            <w:r w:rsidRPr="00C4237D">
              <w:rPr>
                <w:rFonts w:asciiTheme="majorHAnsi" w:hAnsiTheme="majorHAnsi"/>
                <w:sz w:val="22"/>
              </w:rPr>
              <w:t>telephely megnevezése</w:t>
            </w:r>
          </w:p>
        </w:tc>
        <w:tc>
          <w:tcPr>
            <w:tcW w:w="3263" w:type="pct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  <w:sz w:val="22"/>
              </w:rPr>
            </w:pPr>
            <w:r w:rsidRPr="00C4237D">
              <w:rPr>
                <w:rFonts w:asciiTheme="majorHAnsi" w:hAnsiTheme="majorHAnsi"/>
                <w:sz w:val="22"/>
              </w:rPr>
              <w:t>telephely címe</w:t>
            </w:r>
          </w:p>
        </w:tc>
      </w:tr>
      <w:tr w:rsidR="001232BB" w:rsidRPr="00C4237D" w:rsidTr="009451EF">
        <w:tc>
          <w:tcPr>
            <w:tcW w:w="288" w:type="pct"/>
            <w:vAlign w:val="center"/>
          </w:tcPr>
          <w:p w:rsidR="001232BB" w:rsidRPr="00C4237D" w:rsidRDefault="00C55B01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1</w:t>
            </w:r>
          </w:p>
        </w:tc>
        <w:tc>
          <w:tcPr>
            <w:tcW w:w="1449" w:type="pct"/>
          </w:tcPr>
          <w:p w:rsidR="001232BB" w:rsidRPr="00781449" w:rsidRDefault="001232BB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FF0000"/>
                <w:sz w:val="22"/>
              </w:rPr>
            </w:pPr>
          </w:p>
        </w:tc>
        <w:tc>
          <w:tcPr>
            <w:tcW w:w="3263" w:type="pct"/>
          </w:tcPr>
          <w:p w:rsidR="001232BB" w:rsidRPr="00304A34" w:rsidRDefault="00304A34" w:rsidP="00376FFA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2030 Érd, Alsó u</w:t>
            </w:r>
            <w:r w:rsidR="00376FFA">
              <w:rPr>
                <w:rFonts w:asciiTheme="majorHAnsi" w:hAnsiTheme="majorHAnsi"/>
                <w:sz w:val="22"/>
              </w:rPr>
              <w:t>tca</w:t>
            </w:r>
            <w:r>
              <w:rPr>
                <w:rFonts w:asciiTheme="majorHAnsi" w:hAnsiTheme="majorHAnsi"/>
                <w:sz w:val="22"/>
              </w:rPr>
              <w:t xml:space="preserve"> 3.</w:t>
            </w:r>
          </w:p>
        </w:tc>
      </w:tr>
      <w:tr w:rsidR="001232BB" w:rsidRPr="00C4237D" w:rsidTr="009451EF">
        <w:tc>
          <w:tcPr>
            <w:tcW w:w="288" w:type="pct"/>
            <w:vAlign w:val="center"/>
          </w:tcPr>
          <w:p w:rsidR="001232BB" w:rsidRPr="00C4237D" w:rsidRDefault="00C55B01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2</w:t>
            </w:r>
          </w:p>
        </w:tc>
        <w:tc>
          <w:tcPr>
            <w:tcW w:w="1449" w:type="pct"/>
          </w:tcPr>
          <w:p w:rsidR="001232BB" w:rsidRPr="00781449" w:rsidRDefault="001232BB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FF0000"/>
                <w:sz w:val="22"/>
              </w:rPr>
            </w:pPr>
          </w:p>
        </w:tc>
        <w:tc>
          <w:tcPr>
            <w:tcW w:w="3263" w:type="pct"/>
          </w:tcPr>
          <w:p w:rsidR="001232BB" w:rsidRPr="00A03F1F" w:rsidRDefault="001232BB" w:rsidP="00C53C1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>2030 Érd, Béke tér 22568/2</w:t>
            </w:r>
            <w:r w:rsidR="00C53C14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="00C53C14">
              <w:rPr>
                <w:rFonts w:asciiTheme="majorHAnsi" w:hAnsiTheme="majorHAnsi"/>
                <w:sz w:val="22"/>
              </w:rPr>
              <w:t>hrsz</w:t>
            </w:r>
            <w:proofErr w:type="spellEnd"/>
          </w:p>
        </w:tc>
      </w:tr>
      <w:tr w:rsidR="00CE09CB" w:rsidRPr="00C4237D" w:rsidTr="009451EF">
        <w:tc>
          <w:tcPr>
            <w:tcW w:w="288" w:type="pct"/>
            <w:vAlign w:val="center"/>
          </w:tcPr>
          <w:p w:rsidR="00CE09CB" w:rsidRPr="00C4237D" w:rsidRDefault="00C55B01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</w:t>
            </w:r>
          </w:p>
        </w:tc>
        <w:tc>
          <w:tcPr>
            <w:tcW w:w="1449" w:type="pct"/>
          </w:tcPr>
          <w:p w:rsidR="00CE09CB" w:rsidRPr="00781449" w:rsidRDefault="00CE09CB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FF0000"/>
                <w:sz w:val="22"/>
              </w:rPr>
            </w:pPr>
          </w:p>
        </w:tc>
        <w:tc>
          <w:tcPr>
            <w:tcW w:w="3263" w:type="pct"/>
          </w:tcPr>
          <w:p w:rsidR="00CE09CB" w:rsidRPr="00A03F1F" w:rsidRDefault="00CE09CB" w:rsidP="009451E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 xml:space="preserve">2030 Érd, </w:t>
            </w:r>
            <w:r w:rsidR="00B27AFB" w:rsidRPr="00A03F1F">
              <w:rPr>
                <w:rFonts w:asciiTheme="majorHAnsi" w:hAnsiTheme="majorHAnsi"/>
                <w:sz w:val="22"/>
              </w:rPr>
              <w:t>Béke tér 1.</w:t>
            </w:r>
            <w:r w:rsidR="001232BB" w:rsidRPr="00A03F1F">
              <w:rPr>
                <w:rFonts w:asciiTheme="majorHAnsi" w:hAnsiTheme="majorHAnsi"/>
                <w:sz w:val="22"/>
              </w:rPr>
              <w:t xml:space="preserve"> hrsz:22552/2/A/31</w:t>
            </w:r>
            <w:r w:rsidR="00302C43">
              <w:rPr>
                <w:rFonts w:asciiTheme="majorHAnsi" w:hAnsiTheme="majorHAnsi"/>
                <w:sz w:val="22"/>
              </w:rPr>
              <w:t xml:space="preserve"> és </w:t>
            </w:r>
            <w:r w:rsidR="00302C43" w:rsidRPr="00A03F1F">
              <w:rPr>
                <w:rFonts w:asciiTheme="majorHAnsi" w:hAnsiTheme="majorHAnsi"/>
                <w:sz w:val="22"/>
              </w:rPr>
              <w:t>22552/2/A/3</w:t>
            </w:r>
            <w:r w:rsidR="00302C43">
              <w:rPr>
                <w:rFonts w:asciiTheme="majorHAnsi" w:hAnsiTheme="majorHAnsi"/>
                <w:sz w:val="22"/>
              </w:rPr>
              <w:t>2</w:t>
            </w:r>
          </w:p>
        </w:tc>
      </w:tr>
      <w:tr w:rsidR="00302C43" w:rsidRPr="00C4237D" w:rsidTr="009451EF">
        <w:tc>
          <w:tcPr>
            <w:tcW w:w="288" w:type="pct"/>
            <w:vAlign w:val="center"/>
          </w:tcPr>
          <w:p w:rsidR="00302C43" w:rsidRDefault="00302C43" w:rsidP="00302C4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</w:t>
            </w:r>
          </w:p>
        </w:tc>
        <w:tc>
          <w:tcPr>
            <w:tcW w:w="1449" w:type="pct"/>
          </w:tcPr>
          <w:p w:rsidR="00302C43" w:rsidRPr="00781449" w:rsidRDefault="00302C43" w:rsidP="00302C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FF0000"/>
                <w:sz w:val="22"/>
              </w:rPr>
            </w:pPr>
          </w:p>
        </w:tc>
        <w:tc>
          <w:tcPr>
            <w:tcW w:w="3263" w:type="pct"/>
          </w:tcPr>
          <w:p w:rsidR="00302C43" w:rsidRPr="00A03F1F" w:rsidRDefault="00302C43" w:rsidP="009451E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>2030 Érd, Béke tér 5. hrsz:22552/6/A/49</w:t>
            </w:r>
            <w:r>
              <w:rPr>
                <w:rFonts w:asciiTheme="majorHAnsi" w:hAnsiTheme="majorHAnsi"/>
                <w:sz w:val="22"/>
              </w:rPr>
              <w:t xml:space="preserve"> és </w:t>
            </w:r>
            <w:r w:rsidRPr="00A03F1F">
              <w:rPr>
                <w:rFonts w:asciiTheme="majorHAnsi" w:hAnsiTheme="majorHAnsi"/>
                <w:sz w:val="22"/>
              </w:rPr>
              <w:t>22552/6/A/51</w:t>
            </w:r>
          </w:p>
        </w:tc>
      </w:tr>
      <w:tr w:rsidR="00302C43" w:rsidRPr="00C4237D" w:rsidTr="009451EF">
        <w:tc>
          <w:tcPr>
            <w:tcW w:w="288" w:type="pct"/>
            <w:vAlign w:val="center"/>
          </w:tcPr>
          <w:p w:rsidR="00302C43" w:rsidRDefault="00302C43" w:rsidP="00302C4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5</w:t>
            </w:r>
          </w:p>
        </w:tc>
        <w:tc>
          <w:tcPr>
            <w:tcW w:w="1449" w:type="pct"/>
          </w:tcPr>
          <w:p w:rsidR="00302C43" w:rsidRPr="00781449" w:rsidRDefault="00302C43" w:rsidP="00302C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FF0000"/>
                <w:sz w:val="22"/>
              </w:rPr>
            </w:pPr>
          </w:p>
        </w:tc>
        <w:tc>
          <w:tcPr>
            <w:tcW w:w="3263" w:type="pct"/>
          </w:tcPr>
          <w:p w:rsidR="00302C43" w:rsidRPr="00A03F1F" w:rsidRDefault="00302C43" w:rsidP="00302C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 xml:space="preserve">2030 Érd, Budai út 8. </w:t>
            </w:r>
            <w:proofErr w:type="spellStart"/>
            <w:r w:rsidRPr="00A03F1F">
              <w:rPr>
                <w:rFonts w:asciiTheme="majorHAnsi" w:hAnsiTheme="majorHAnsi"/>
                <w:sz w:val="22"/>
              </w:rPr>
              <w:t>hrsz</w:t>
            </w:r>
            <w:proofErr w:type="spellEnd"/>
            <w:r w:rsidRPr="00A03F1F">
              <w:rPr>
                <w:rFonts w:asciiTheme="majorHAnsi" w:hAnsiTheme="majorHAnsi"/>
                <w:sz w:val="22"/>
              </w:rPr>
              <w:t xml:space="preserve"> 22562</w:t>
            </w:r>
            <w:r>
              <w:rPr>
                <w:rFonts w:asciiTheme="majorHAnsi" w:hAnsiTheme="majorHAnsi"/>
                <w:sz w:val="22"/>
              </w:rPr>
              <w:t>/A/1</w:t>
            </w:r>
          </w:p>
        </w:tc>
      </w:tr>
      <w:tr w:rsidR="00302C43" w:rsidRPr="00C4237D" w:rsidTr="009451EF">
        <w:tc>
          <w:tcPr>
            <w:tcW w:w="288" w:type="pct"/>
            <w:vAlign w:val="center"/>
          </w:tcPr>
          <w:p w:rsidR="00302C43" w:rsidRDefault="00302C43" w:rsidP="00302C4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6</w:t>
            </w:r>
          </w:p>
        </w:tc>
        <w:tc>
          <w:tcPr>
            <w:tcW w:w="1449" w:type="pct"/>
          </w:tcPr>
          <w:p w:rsidR="00302C43" w:rsidRPr="00781449" w:rsidRDefault="00302C43" w:rsidP="00302C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FF0000"/>
                <w:sz w:val="22"/>
              </w:rPr>
            </w:pPr>
          </w:p>
        </w:tc>
        <w:tc>
          <w:tcPr>
            <w:tcW w:w="3263" w:type="pct"/>
          </w:tcPr>
          <w:p w:rsidR="00302C43" w:rsidRPr="00A03F1F" w:rsidRDefault="00302C43" w:rsidP="00D524D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A03F1F">
              <w:rPr>
                <w:rFonts w:asciiTheme="majorHAnsi" w:hAnsiTheme="majorHAnsi"/>
                <w:sz w:val="22"/>
              </w:rPr>
              <w:t xml:space="preserve">2030 Érd, Felső </w:t>
            </w:r>
            <w:r w:rsidR="00D524D4">
              <w:rPr>
                <w:rFonts w:asciiTheme="majorHAnsi" w:hAnsiTheme="majorHAnsi"/>
                <w:sz w:val="22"/>
              </w:rPr>
              <w:t>u</w:t>
            </w:r>
            <w:r w:rsidRPr="00A03F1F">
              <w:rPr>
                <w:rFonts w:asciiTheme="majorHAnsi" w:hAnsiTheme="majorHAnsi"/>
                <w:sz w:val="22"/>
              </w:rPr>
              <w:t>t</w:t>
            </w:r>
            <w:r w:rsidR="00D524D4">
              <w:rPr>
                <w:rFonts w:asciiTheme="majorHAnsi" w:hAnsiTheme="majorHAnsi"/>
                <w:sz w:val="22"/>
              </w:rPr>
              <w:t>ca</w:t>
            </w:r>
            <w:r w:rsidRPr="00A03F1F">
              <w:rPr>
                <w:rFonts w:asciiTheme="majorHAnsi" w:hAnsiTheme="majorHAnsi"/>
                <w:sz w:val="22"/>
              </w:rPr>
              <w:t xml:space="preserve"> 9.</w:t>
            </w:r>
          </w:p>
        </w:tc>
      </w:tr>
    </w:tbl>
    <w:p w:rsidR="00CE09CB" w:rsidRPr="00251088" w:rsidRDefault="00CE09CB" w:rsidP="00CE09CB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426"/>
        <w:contextualSpacing w:val="0"/>
        <w:jc w:val="both"/>
        <w:rPr>
          <w:rFonts w:asciiTheme="majorHAnsi" w:hAnsiTheme="majorHAnsi"/>
          <w:b/>
          <w:color w:val="000000" w:themeColor="text1"/>
          <w:sz w:val="8"/>
          <w:szCs w:val="24"/>
        </w:rPr>
      </w:pPr>
    </w:p>
    <w:p w:rsidR="00CE09CB" w:rsidRDefault="00CE09CB" w:rsidP="00CE09CB">
      <w:pPr>
        <w:pStyle w:val="Listaszerbekezds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>
        <w:rPr>
          <w:rFonts w:asciiTheme="majorHAnsi" w:hAnsiTheme="majorHAnsi"/>
          <w:b/>
          <w:color w:val="000000" w:themeColor="text1"/>
          <w:sz w:val="22"/>
          <w:szCs w:val="24"/>
        </w:rPr>
        <w:t>Az alapító okirat 2</w:t>
      </w:r>
      <w:r w:rsidRPr="00CE09CB">
        <w:rPr>
          <w:rFonts w:asciiTheme="majorHAnsi" w:hAnsiTheme="majorHAnsi"/>
          <w:b/>
          <w:color w:val="000000" w:themeColor="text1"/>
          <w:sz w:val="22"/>
          <w:szCs w:val="24"/>
        </w:rPr>
        <w:t>. pontja hely</w:t>
      </w:r>
      <w:r w:rsidR="00A0534F">
        <w:rPr>
          <w:rFonts w:asciiTheme="majorHAnsi" w:hAnsiTheme="majorHAnsi"/>
          <w:b/>
          <w:color w:val="000000" w:themeColor="text1"/>
          <w:sz w:val="22"/>
          <w:szCs w:val="24"/>
        </w:rPr>
        <w:t>ébe a következő rendelkezés lép:</w:t>
      </w:r>
    </w:p>
    <w:p w:rsidR="00A0534F" w:rsidRPr="007E4D73" w:rsidRDefault="00A0534F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14"/>
          <w:szCs w:val="24"/>
        </w:rPr>
      </w:pPr>
    </w:p>
    <w:p w:rsidR="00CE09CB" w:rsidRPr="00C4237D" w:rsidRDefault="00CE09CB" w:rsidP="00AB57AD">
      <w:pPr>
        <w:pStyle w:val="Nincstrkz"/>
        <w:numPr>
          <w:ilvl w:val="0"/>
          <w:numId w:val="15"/>
        </w:numPr>
        <w:jc w:val="center"/>
        <w:rPr>
          <w:rFonts w:asciiTheme="majorHAnsi" w:hAnsiTheme="majorHAnsi"/>
          <w:b/>
          <w:sz w:val="28"/>
        </w:rPr>
      </w:pPr>
      <w:r w:rsidRPr="00C4237D">
        <w:rPr>
          <w:rFonts w:asciiTheme="majorHAnsi" w:hAnsiTheme="majorHAnsi"/>
          <w:b/>
          <w:sz w:val="28"/>
        </w:rPr>
        <w:t>A költségvetési szerv</w:t>
      </w:r>
      <w:r w:rsidRPr="00C4237D">
        <w:rPr>
          <w:rFonts w:asciiTheme="majorHAnsi" w:hAnsiTheme="majorHAnsi"/>
          <w:b/>
          <w:sz w:val="28"/>
        </w:rPr>
        <w:br/>
        <w:t>alapításával és megszűnésével összefüggő rendelkezések</w:t>
      </w:r>
    </w:p>
    <w:p w:rsidR="00CE09CB" w:rsidRPr="00C4237D" w:rsidRDefault="00CE09CB" w:rsidP="00AB57AD">
      <w:pPr>
        <w:pStyle w:val="Listaszerbekezds"/>
        <w:numPr>
          <w:ilvl w:val="1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426" w:right="-1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 xml:space="preserve">A </w:t>
      </w:r>
      <w:r w:rsidRPr="00C4237D">
        <w:rPr>
          <w:rFonts w:asciiTheme="majorHAnsi" w:hAnsiTheme="majorHAnsi"/>
          <w:sz w:val="22"/>
          <w:szCs w:val="24"/>
        </w:rPr>
        <w:t>költségvetési</w:t>
      </w:r>
      <w:r w:rsidRPr="00C4237D">
        <w:rPr>
          <w:rFonts w:asciiTheme="majorHAnsi" w:hAnsiTheme="majorHAnsi"/>
          <w:sz w:val="22"/>
          <w:szCs w:val="22"/>
        </w:rPr>
        <w:t xml:space="preserve"> szerv alapításának dátuma: </w:t>
      </w:r>
      <w:r w:rsidR="0052654E">
        <w:rPr>
          <w:rFonts w:asciiTheme="majorHAnsi" w:hAnsiTheme="majorHAnsi"/>
          <w:sz w:val="22"/>
          <w:szCs w:val="22"/>
        </w:rPr>
        <w:t>1990</w:t>
      </w:r>
      <w:r w:rsidRPr="00C4237D">
        <w:rPr>
          <w:rFonts w:asciiTheme="majorHAnsi" w:hAnsiTheme="majorHAnsi"/>
          <w:sz w:val="22"/>
          <w:szCs w:val="22"/>
        </w:rPr>
        <w:t>.</w:t>
      </w:r>
      <w:r w:rsidR="007E1717">
        <w:rPr>
          <w:rFonts w:asciiTheme="majorHAnsi" w:hAnsiTheme="majorHAnsi"/>
          <w:sz w:val="22"/>
          <w:szCs w:val="22"/>
        </w:rPr>
        <w:t xml:space="preserve"> </w:t>
      </w:r>
      <w:r w:rsidRPr="00C4237D">
        <w:rPr>
          <w:rFonts w:asciiTheme="majorHAnsi" w:hAnsiTheme="majorHAnsi"/>
          <w:sz w:val="22"/>
          <w:szCs w:val="22"/>
        </w:rPr>
        <w:t>0</w:t>
      </w:r>
      <w:r w:rsidR="0052654E">
        <w:rPr>
          <w:rFonts w:asciiTheme="majorHAnsi" w:hAnsiTheme="majorHAnsi"/>
          <w:sz w:val="22"/>
          <w:szCs w:val="22"/>
        </w:rPr>
        <w:t>9</w:t>
      </w:r>
      <w:r w:rsidRPr="00C4237D">
        <w:rPr>
          <w:rFonts w:asciiTheme="majorHAnsi" w:hAnsiTheme="majorHAnsi"/>
          <w:sz w:val="22"/>
          <w:szCs w:val="22"/>
        </w:rPr>
        <w:t>.</w:t>
      </w:r>
      <w:r w:rsidR="0052654E">
        <w:rPr>
          <w:rFonts w:asciiTheme="majorHAnsi" w:hAnsiTheme="majorHAnsi"/>
          <w:sz w:val="22"/>
          <w:szCs w:val="22"/>
        </w:rPr>
        <w:t xml:space="preserve"> 30.</w:t>
      </w:r>
    </w:p>
    <w:p w:rsidR="00CE09CB" w:rsidRPr="00C4237D" w:rsidRDefault="00CE09CB" w:rsidP="00AB57AD">
      <w:pPr>
        <w:pStyle w:val="Listaszerbekezds"/>
        <w:numPr>
          <w:ilvl w:val="1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lastRenderedPageBreak/>
        <w:t xml:space="preserve">A </w:t>
      </w:r>
      <w:r w:rsidRPr="00C4237D">
        <w:rPr>
          <w:rFonts w:asciiTheme="majorHAnsi" w:hAnsiTheme="majorHAnsi"/>
          <w:sz w:val="22"/>
          <w:szCs w:val="24"/>
        </w:rPr>
        <w:t>költségvetési</w:t>
      </w:r>
      <w:r w:rsidRPr="00C4237D">
        <w:rPr>
          <w:rFonts w:asciiTheme="majorHAnsi" w:hAnsiTheme="majorHAnsi"/>
          <w:sz w:val="22"/>
          <w:szCs w:val="22"/>
        </w:rPr>
        <w:t xml:space="preserve"> szerv alapítására, átalakítására, megszüntetésére jogosult szerv</w:t>
      </w:r>
    </w:p>
    <w:p w:rsidR="00CE09CB" w:rsidRPr="007E4D73" w:rsidRDefault="00CE09CB" w:rsidP="00AB57AD">
      <w:pPr>
        <w:pStyle w:val="Listaszerbekezds"/>
        <w:numPr>
          <w:ilvl w:val="2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E4D73">
        <w:rPr>
          <w:rFonts w:asciiTheme="majorHAnsi" w:hAnsiTheme="majorHAnsi"/>
          <w:sz w:val="22"/>
          <w:szCs w:val="22"/>
        </w:rPr>
        <w:t>megnevezése: Érd Megyei Jogú Város Önkormányzata</w:t>
      </w:r>
    </w:p>
    <w:p w:rsidR="00CE09CB" w:rsidRDefault="00CE09CB" w:rsidP="00AB57AD">
      <w:pPr>
        <w:pStyle w:val="Listaszerbekezds"/>
        <w:numPr>
          <w:ilvl w:val="2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E4D73">
        <w:rPr>
          <w:rFonts w:asciiTheme="majorHAnsi" w:hAnsiTheme="majorHAnsi"/>
          <w:sz w:val="22"/>
          <w:szCs w:val="22"/>
        </w:rPr>
        <w:t>székhelye: 2030 Érd, Alsó utca 1.</w:t>
      </w:r>
    </w:p>
    <w:p w:rsidR="00942AA5" w:rsidRDefault="00942AA5" w:rsidP="00CE09CB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contextualSpacing w:val="0"/>
        <w:jc w:val="both"/>
        <w:rPr>
          <w:rFonts w:asciiTheme="majorHAnsi" w:hAnsiTheme="majorHAnsi"/>
          <w:sz w:val="8"/>
          <w:szCs w:val="22"/>
        </w:rPr>
      </w:pPr>
    </w:p>
    <w:p w:rsidR="00942AA5" w:rsidRDefault="00942AA5" w:rsidP="00CE09CB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contextualSpacing w:val="0"/>
        <w:jc w:val="both"/>
        <w:rPr>
          <w:rFonts w:asciiTheme="majorHAnsi" w:hAnsiTheme="majorHAnsi"/>
          <w:sz w:val="8"/>
          <w:szCs w:val="22"/>
        </w:rPr>
      </w:pPr>
    </w:p>
    <w:p w:rsidR="00942AA5" w:rsidRPr="00251088" w:rsidRDefault="00942AA5" w:rsidP="00CE09CB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contextualSpacing w:val="0"/>
        <w:jc w:val="both"/>
        <w:rPr>
          <w:rFonts w:asciiTheme="majorHAnsi" w:hAnsiTheme="majorHAnsi"/>
          <w:sz w:val="8"/>
          <w:szCs w:val="22"/>
        </w:rPr>
      </w:pPr>
    </w:p>
    <w:p w:rsidR="00CE09CB" w:rsidRDefault="00CE09CB" w:rsidP="000D66A6">
      <w:pPr>
        <w:pStyle w:val="Listaszerbekezds"/>
        <w:numPr>
          <w:ilvl w:val="0"/>
          <w:numId w:val="16"/>
        </w:numPr>
        <w:spacing w:before="120" w:after="120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>
        <w:rPr>
          <w:rFonts w:asciiTheme="majorHAnsi" w:hAnsiTheme="majorHAnsi"/>
          <w:b/>
          <w:color w:val="000000" w:themeColor="text1"/>
          <w:sz w:val="22"/>
          <w:szCs w:val="24"/>
        </w:rPr>
        <w:t>Az alapító okirat 3</w:t>
      </w:r>
      <w:r w:rsidRPr="00CE09CB">
        <w:rPr>
          <w:rFonts w:asciiTheme="majorHAnsi" w:hAnsiTheme="majorHAnsi"/>
          <w:b/>
          <w:color w:val="000000" w:themeColor="text1"/>
          <w:sz w:val="22"/>
          <w:szCs w:val="24"/>
        </w:rPr>
        <w:t>. pontja helyébe a következő rendelkezés lép:</w:t>
      </w:r>
    </w:p>
    <w:p w:rsidR="00A0534F" w:rsidRDefault="00A0534F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14"/>
          <w:szCs w:val="24"/>
        </w:rPr>
      </w:pPr>
    </w:p>
    <w:p w:rsidR="00BF11D5" w:rsidRPr="007E4D73" w:rsidRDefault="00BF11D5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14"/>
          <w:szCs w:val="24"/>
        </w:rPr>
      </w:pPr>
    </w:p>
    <w:p w:rsidR="00CE09CB" w:rsidRPr="00C4237D" w:rsidRDefault="00CE09CB" w:rsidP="000D66A6">
      <w:pPr>
        <w:pStyle w:val="Nincstrkz"/>
        <w:numPr>
          <w:ilvl w:val="0"/>
          <w:numId w:val="17"/>
        </w:numPr>
        <w:jc w:val="center"/>
        <w:rPr>
          <w:rFonts w:asciiTheme="majorHAnsi" w:hAnsiTheme="majorHAnsi"/>
          <w:b/>
          <w:sz w:val="28"/>
        </w:rPr>
      </w:pPr>
      <w:r w:rsidRPr="00C4237D">
        <w:rPr>
          <w:rFonts w:asciiTheme="majorHAnsi" w:hAnsiTheme="majorHAnsi"/>
          <w:b/>
          <w:sz w:val="28"/>
        </w:rPr>
        <w:t>A költségvetési szerv irányítása, felügyelete</w:t>
      </w:r>
    </w:p>
    <w:p w:rsidR="00CE09CB" w:rsidRPr="00C4237D" w:rsidRDefault="00CE09CB" w:rsidP="000D66A6">
      <w:pPr>
        <w:pStyle w:val="Listaszerbekezds"/>
        <w:numPr>
          <w:ilvl w:val="1"/>
          <w:numId w:val="17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</w:rPr>
      </w:pPr>
      <w:r w:rsidRPr="00C4237D">
        <w:rPr>
          <w:rFonts w:asciiTheme="majorHAnsi" w:hAnsiTheme="majorHAnsi"/>
          <w:sz w:val="22"/>
          <w:szCs w:val="22"/>
        </w:rPr>
        <w:t>A költségvetési szerv irányító szervének</w:t>
      </w:r>
    </w:p>
    <w:p w:rsidR="00CE09CB" w:rsidRPr="00C4237D" w:rsidRDefault="00CE09CB" w:rsidP="000D66A6">
      <w:pPr>
        <w:pStyle w:val="Listaszerbekezds"/>
        <w:numPr>
          <w:ilvl w:val="2"/>
          <w:numId w:val="17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 xml:space="preserve">megnevezése: Érd Megyei Jogú Város </w:t>
      </w:r>
      <w:r w:rsidR="002C73EB">
        <w:rPr>
          <w:rFonts w:asciiTheme="majorHAnsi" w:hAnsiTheme="majorHAnsi"/>
          <w:sz w:val="22"/>
          <w:szCs w:val="22"/>
        </w:rPr>
        <w:t xml:space="preserve">Önkormányzat </w:t>
      </w:r>
      <w:r w:rsidRPr="00C4237D">
        <w:rPr>
          <w:rFonts w:asciiTheme="majorHAnsi" w:hAnsiTheme="majorHAnsi"/>
          <w:sz w:val="22"/>
          <w:szCs w:val="22"/>
        </w:rPr>
        <w:t>Közgyűlése</w:t>
      </w:r>
    </w:p>
    <w:p w:rsidR="00CE09CB" w:rsidRDefault="00CE09CB" w:rsidP="000D66A6">
      <w:pPr>
        <w:pStyle w:val="Listaszerbekezds"/>
        <w:numPr>
          <w:ilvl w:val="2"/>
          <w:numId w:val="17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>székhelye: 2030 Érd, Alsó utca 1.</w:t>
      </w:r>
    </w:p>
    <w:p w:rsidR="000D66A6" w:rsidRPr="00C4237D" w:rsidRDefault="000D66A6" w:rsidP="000D66A6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43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CE09CB" w:rsidRDefault="00CE09CB" w:rsidP="00D167ED">
      <w:pPr>
        <w:pStyle w:val="Listaszerbekezds"/>
        <w:numPr>
          <w:ilvl w:val="0"/>
          <w:numId w:val="18"/>
        </w:numPr>
        <w:spacing w:before="120" w:after="120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>
        <w:rPr>
          <w:rFonts w:asciiTheme="majorHAnsi" w:hAnsiTheme="majorHAnsi"/>
          <w:b/>
          <w:color w:val="000000" w:themeColor="text1"/>
          <w:sz w:val="22"/>
          <w:szCs w:val="24"/>
        </w:rPr>
        <w:t>Az alapító okirat 4</w:t>
      </w:r>
      <w:r w:rsidRPr="00CE09CB">
        <w:rPr>
          <w:rFonts w:asciiTheme="majorHAnsi" w:hAnsiTheme="majorHAnsi"/>
          <w:b/>
          <w:color w:val="000000" w:themeColor="text1"/>
          <w:sz w:val="22"/>
          <w:szCs w:val="24"/>
        </w:rPr>
        <w:t>. pontja helyébe a következő rendelkezés lép:</w:t>
      </w:r>
    </w:p>
    <w:p w:rsidR="003B257A" w:rsidRDefault="003B257A" w:rsidP="003B257A">
      <w:pPr>
        <w:pStyle w:val="Listaszerbekezds"/>
        <w:spacing w:before="120" w:after="120"/>
        <w:ind w:left="360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CE09CB" w:rsidRDefault="00CE09CB" w:rsidP="00D167ED">
      <w:pPr>
        <w:pStyle w:val="Nincstrkz"/>
        <w:numPr>
          <w:ilvl w:val="0"/>
          <w:numId w:val="19"/>
        </w:numPr>
        <w:jc w:val="center"/>
        <w:rPr>
          <w:rFonts w:asciiTheme="majorHAnsi" w:hAnsiTheme="majorHAnsi"/>
          <w:b/>
          <w:sz w:val="28"/>
        </w:rPr>
      </w:pPr>
      <w:r w:rsidRPr="00C4237D">
        <w:rPr>
          <w:rFonts w:asciiTheme="majorHAnsi" w:hAnsiTheme="majorHAnsi"/>
          <w:b/>
          <w:sz w:val="28"/>
        </w:rPr>
        <w:t>A költségvetési szerv tevékenysége</w:t>
      </w:r>
    </w:p>
    <w:p w:rsidR="007D2294" w:rsidRPr="00C4237D" w:rsidRDefault="007D2294" w:rsidP="007D2294">
      <w:pPr>
        <w:pStyle w:val="Nincstrkz"/>
        <w:ind w:left="426" w:right="141"/>
        <w:jc w:val="center"/>
        <w:rPr>
          <w:rFonts w:asciiTheme="majorHAnsi" w:hAnsiTheme="majorHAnsi"/>
          <w:b/>
          <w:sz w:val="28"/>
        </w:rPr>
      </w:pPr>
    </w:p>
    <w:p w:rsidR="00623705" w:rsidRPr="00CF7BC9" w:rsidRDefault="00623705" w:rsidP="00594974">
      <w:pPr>
        <w:pStyle w:val="Listaszerbekezds"/>
        <w:numPr>
          <w:ilvl w:val="1"/>
          <w:numId w:val="19"/>
        </w:numPr>
        <w:tabs>
          <w:tab w:val="left" w:leader="dot" w:pos="9072"/>
          <w:tab w:val="left" w:leader="dot" w:pos="9781"/>
          <w:tab w:val="left" w:leader="dot" w:pos="16443"/>
        </w:tabs>
        <w:ind w:right="141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F7BC9">
        <w:rPr>
          <w:rFonts w:asciiTheme="majorHAnsi" w:hAnsiTheme="majorHAnsi"/>
          <w:sz w:val="22"/>
          <w:szCs w:val="22"/>
        </w:rPr>
        <w:t>A költségvetési szerv közfeladata: A Magyarország helyi önkormányzatairól szóló 2011. évi</w:t>
      </w:r>
      <w:r w:rsidR="007D2294" w:rsidRPr="00CF7BC9">
        <w:rPr>
          <w:rFonts w:asciiTheme="majorHAnsi" w:hAnsiTheme="majorHAnsi"/>
          <w:sz w:val="22"/>
          <w:szCs w:val="22"/>
        </w:rPr>
        <w:t xml:space="preserve"> </w:t>
      </w:r>
      <w:r w:rsidRPr="00CF7BC9">
        <w:rPr>
          <w:rFonts w:asciiTheme="majorHAnsi" w:hAnsiTheme="majorHAnsi"/>
          <w:sz w:val="22"/>
          <w:szCs w:val="22"/>
        </w:rPr>
        <w:t xml:space="preserve">CLXXXIX. törvény (a továbbiakban: </w:t>
      </w:r>
      <w:proofErr w:type="spellStart"/>
      <w:r w:rsidRPr="00CF7BC9">
        <w:rPr>
          <w:rFonts w:asciiTheme="majorHAnsi" w:hAnsiTheme="majorHAnsi"/>
          <w:sz w:val="22"/>
          <w:szCs w:val="22"/>
        </w:rPr>
        <w:t>Mötv</w:t>
      </w:r>
      <w:proofErr w:type="spellEnd"/>
      <w:r w:rsidRPr="00CF7BC9">
        <w:rPr>
          <w:rFonts w:asciiTheme="majorHAnsi" w:hAnsiTheme="majorHAnsi"/>
          <w:sz w:val="22"/>
          <w:szCs w:val="22"/>
        </w:rPr>
        <w:t>.) 84. § (1) bekezdése alapján ellátja az önkormányzat működésével, valamint a polgármester vagy a jegyző feladat- és hatáskörébe tartozó ügyek döntésre való előkészítésével és végrehajtásával kapcsolatos feladatokat. Közreműködik az önkormányzatok egymás közötti, valamint az állami szervekkel történő együttműködésének az összehangolásában.</w:t>
      </w:r>
      <w:r w:rsidR="00CF7BC9" w:rsidRPr="00CF7BC9">
        <w:rPr>
          <w:rFonts w:asciiTheme="majorHAnsi" w:hAnsiTheme="majorHAnsi"/>
          <w:sz w:val="22"/>
          <w:szCs w:val="22"/>
        </w:rPr>
        <w:t xml:space="preserve"> Ellátja a nemzetiségek jogairól szóló 2011. évi CLXXIX. törvényben és az annak alapján kötött megállapodásban foglalt feladatokat.</w:t>
      </w:r>
      <w:r w:rsidR="00CF7BC9" w:rsidRPr="00CF7BC9">
        <w:rPr>
          <w:rFonts w:asciiTheme="majorHAnsi" w:hAnsiTheme="majorHAnsi"/>
          <w:sz w:val="22"/>
          <w:szCs w:val="22"/>
        </w:rPr>
        <w:cr/>
      </w:r>
    </w:p>
    <w:p w:rsidR="00CE09CB" w:rsidRPr="00C4237D" w:rsidRDefault="00CE09CB" w:rsidP="00D167ED">
      <w:pPr>
        <w:pStyle w:val="Listaszerbekezds"/>
        <w:numPr>
          <w:ilvl w:val="1"/>
          <w:numId w:val="19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4"/>
        <w:gridCol w:w="6769"/>
      </w:tblGrid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644" w:type="pct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:rsidR="00CE09CB" w:rsidRPr="00C4237D" w:rsidRDefault="00ED695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841105</w:t>
            </w:r>
          </w:p>
        </w:tc>
        <w:tc>
          <w:tcPr>
            <w:tcW w:w="3644" w:type="pct"/>
          </w:tcPr>
          <w:p w:rsidR="00CE09CB" w:rsidRPr="00C4237D" w:rsidRDefault="00ED695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D695B">
              <w:rPr>
                <w:rFonts w:asciiTheme="majorHAnsi" w:hAnsiTheme="majorHAnsi"/>
                <w:sz w:val="22"/>
                <w:szCs w:val="22"/>
              </w:rPr>
              <w:t>Helyi önkormányzatok és társulások igazgatási tevékenysége</w:t>
            </w:r>
          </w:p>
        </w:tc>
      </w:tr>
    </w:tbl>
    <w:p w:rsidR="000A5C01" w:rsidRPr="00F23699" w:rsidRDefault="00CE09CB" w:rsidP="00477B8F">
      <w:pPr>
        <w:pStyle w:val="Listaszerbekezds"/>
        <w:numPr>
          <w:ilvl w:val="1"/>
          <w:numId w:val="19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23699">
        <w:rPr>
          <w:rFonts w:asciiTheme="majorHAnsi" w:hAnsiTheme="majorHAnsi"/>
          <w:sz w:val="22"/>
          <w:szCs w:val="22"/>
        </w:rPr>
        <w:t xml:space="preserve">A költségvetési szerv alaptevékenysége: </w:t>
      </w:r>
      <w:r w:rsidR="000A5C01" w:rsidRPr="00F23699">
        <w:rPr>
          <w:rFonts w:asciiTheme="majorHAnsi" w:hAnsiTheme="majorHAnsi"/>
          <w:sz w:val="22"/>
          <w:szCs w:val="22"/>
        </w:rPr>
        <w:t xml:space="preserve">Ellátja az </w:t>
      </w:r>
      <w:proofErr w:type="spellStart"/>
      <w:r w:rsidR="000A5C01" w:rsidRPr="00F23699">
        <w:rPr>
          <w:rFonts w:asciiTheme="majorHAnsi" w:hAnsiTheme="majorHAnsi"/>
          <w:sz w:val="22"/>
          <w:szCs w:val="22"/>
        </w:rPr>
        <w:t>Mötv</w:t>
      </w:r>
      <w:proofErr w:type="spellEnd"/>
      <w:r w:rsidR="000A5C01" w:rsidRPr="00F23699">
        <w:rPr>
          <w:rFonts w:asciiTheme="majorHAnsi" w:hAnsiTheme="majorHAnsi"/>
          <w:sz w:val="22"/>
          <w:szCs w:val="22"/>
        </w:rPr>
        <w:t>.-</w:t>
      </w:r>
      <w:proofErr w:type="spellStart"/>
      <w:r w:rsidR="000A5C01" w:rsidRPr="00F23699">
        <w:rPr>
          <w:rFonts w:asciiTheme="majorHAnsi" w:hAnsiTheme="majorHAnsi"/>
          <w:sz w:val="22"/>
          <w:szCs w:val="22"/>
        </w:rPr>
        <w:t>ben</w:t>
      </w:r>
      <w:proofErr w:type="spellEnd"/>
      <w:r w:rsidR="000A5C01" w:rsidRPr="00F23699">
        <w:rPr>
          <w:rFonts w:asciiTheme="majorHAnsi" w:hAnsiTheme="majorHAnsi"/>
          <w:sz w:val="22"/>
          <w:szCs w:val="22"/>
        </w:rPr>
        <w:t xml:space="preserve"> és a vonatkozó egyéb jogszabályokban számára meghatározott feladatokat. Gondoskodik a helyi önkormányzat (és a helyi nemzetiségi önkormányzatok) bevételeivel és kiadásaival kapcsolatos tervezési, gazdálkodási, ellenőrzési, finanszírozási, adatszolgáltatási és beszámolási feladatainak elvégzéséről.</w:t>
      </w:r>
      <w:r w:rsidR="00F23699" w:rsidRPr="00F23699">
        <w:rPr>
          <w:rFonts w:asciiTheme="majorHAnsi" w:hAnsiTheme="majorHAnsi"/>
          <w:sz w:val="22"/>
          <w:szCs w:val="22"/>
        </w:rPr>
        <w:t xml:space="preserve"> </w:t>
      </w:r>
      <w:r w:rsidR="00F23699">
        <w:rPr>
          <w:rFonts w:asciiTheme="majorHAnsi" w:hAnsiTheme="majorHAnsi"/>
          <w:sz w:val="22"/>
          <w:szCs w:val="22"/>
        </w:rPr>
        <w:t>Ellátja a</w:t>
      </w:r>
      <w:r w:rsidR="00F23699" w:rsidRPr="00F23699">
        <w:rPr>
          <w:rFonts w:asciiTheme="majorHAnsi" w:hAnsiTheme="majorHAnsi"/>
          <w:sz w:val="22"/>
          <w:szCs w:val="22"/>
        </w:rPr>
        <w:t>z Érd székhel</w:t>
      </w:r>
      <w:r w:rsidR="00F23699">
        <w:rPr>
          <w:rFonts w:asciiTheme="majorHAnsi" w:hAnsiTheme="majorHAnsi"/>
          <w:sz w:val="22"/>
          <w:szCs w:val="22"/>
        </w:rPr>
        <w:t>l</w:t>
      </w:r>
      <w:r w:rsidR="00F23699" w:rsidRPr="00F23699">
        <w:rPr>
          <w:rFonts w:asciiTheme="majorHAnsi" w:hAnsiTheme="majorHAnsi"/>
          <w:sz w:val="22"/>
          <w:szCs w:val="22"/>
        </w:rPr>
        <w:t>y</w:t>
      </w:r>
      <w:r w:rsidR="00F23699">
        <w:rPr>
          <w:rFonts w:asciiTheme="majorHAnsi" w:hAnsiTheme="majorHAnsi"/>
          <w:sz w:val="22"/>
          <w:szCs w:val="22"/>
        </w:rPr>
        <w:t>el</w:t>
      </w:r>
      <w:r w:rsidR="00F23699" w:rsidRPr="00F23699">
        <w:rPr>
          <w:rFonts w:asciiTheme="majorHAnsi" w:hAnsiTheme="majorHAnsi"/>
          <w:sz w:val="22"/>
          <w:szCs w:val="22"/>
        </w:rPr>
        <w:t xml:space="preserve"> </w:t>
      </w:r>
      <w:r w:rsidR="00F23699">
        <w:rPr>
          <w:rFonts w:asciiTheme="majorHAnsi" w:hAnsiTheme="majorHAnsi"/>
          <w:sz w:val="22"/>
          <w:szCs w:val="22"/>
        </w:rPr>
        <w:t>létrehozott</w:t>
      </w:r>
      <w:r w:rsidR="00F23699" w:rsidRPr="00F23699">
        <w:rPr>
          <w:rFonts w:asciiTheme="majorHAnsi" w:hAnsiTheme="majorHAnsi"/>
          <w:sz w:val="22"/>
          <w:szCs w:val="22"/>
        </w:rPr>
        <w:t xml:space="preserve"> önkormányzati társulások munkaszervezeti feladatai</w:t>
      </w:r>
      <w:r w:rsidR="00F23699">
        <w:rPr>
          <w:rFonts w:asciiTheme="majorHAnsi" w:hAnsiTheme="majorHAnsi"/>
          <w:sz w:val="22"/>
          <w:szCs w:val="22"/>
        </w:rPr>
        <w:t>t.</w:t>
      </w:r>
    </w:p>
    <w:p w:rsidR="00CE09CB" w:rsidRPr="00C4237D" w:rsidRDefault="00CE09CB" w:rsidP="00D167ED">
      <w:pPr>
        <w:pStyle w:val="Listaszerbekezds"/>
        <w:numPr>
          <w:ilvl w:val="1"/>
          <w:numId w:val="19"/>
        </w:numPr>
        <w:tabs>
          <w:tab w:val="left" w:leader="dot" w:pos="9072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BF11D5">
        <w:rPr>
          <w:rFonts w:asciiTheme="majorHAnsi" w:hAnsiTheme="majorHAnsi"/>
          <w:sz w:val="22"/>
          <w:szCs w:val="22"/>
        </w:rPr>
        <w:t xml:space="preserve">A </w:t>
      </w:r>
      <w:r w:rsidRPr="00C4237D">
        <w:rPr>
          <w:rFonts w:asciiTheme="majorHAnsi" w:hAnsiTheme="majorHAnsi"/>
          <w:sz w:val="22"/>
          <w:szCs w:val="22"/>
        </w:rPr>
        <w:t>költségvetési szerv alaptevékenységének kormányzati funkció szerinti megjelölése: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4"/>
        <w:gridCol w:w="6769"/>
      </w:tblGrid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644" w:type="pct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:rsidR="00F06AE6" w:rsidRPr="00907D79" w:rsidRDefault="00F06AE6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4"/>
                <w:szCs w:val="22"/>
              </w:rPr>
            </w:pPr>
          </w:p>
          <w:p w:rsidR="00CE09CB" w:rsidRPr="00907D79" w:rsidRDefault="00ED695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011130</w:t>
            </w:r>
          </w:p>
        </w:tc>
        <w:tc>
          <w:tcPr>
            <w:tcW w:w="3644" w:type="pct"/>
          </w:tcPr>
          <w:p w:rsidR="00CE09CB" w:rsidRPr="00907D79" w:rsidRDefault="00ED695B" w:rsidP="00791C8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Önkormányzatok és önkormányzati hivatalok jogalkotó és általános </w:t>
            </w:r>
            <w:r w:rsidR="00791C8B"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és igazgatási tevékenysége</w:t>
            </w:r>
          </w:p>
        </w:tc>
      </w:tr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068" w:type="pct"/>
          </w:tcPr>
          <w:p w:rsidR="00CE09CB" w:rsidRPr="00907D79" w:rsidRDefault="00ED695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011220</w:t>
            </w:r>
          </w:p>
        </w:tc>
        <w:tc>
          <w:tcPr>
            <w:tcW w:w="3644" w:type="pct"/>
          </w:tcPr>
          <w:p w:rsidR="00CE09CB" w:rsidRPr="00907D79" w:rsidRDefault="00791C8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Adó-, vám- és jövedéki igazolás</w:t>
            </w:r>
          </w:p>
        </w:tc>
      </w:tr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7D601F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068" w:type="pct"/>
          </w:tcPr>
          <w:p w:rsidR="00CE09CB" w:rsidRPr="00907D79" w:rsidRDefault="00ED695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013330</w:t>
            </w:r>
          </w:p>
        </w:tc>
        <w:tc>
          <w:tcPr>
            <w:tcW w:w="3644" w:type="pct"/>
          </w:tcPr>
          <w:p w:rsidR="00CE09CB" w:rsidRPr="00907D79" w:rsidRDefault="00791C8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Pályázat- és támogatáskezelés, ellenőrzés</w:t>
            </w:r>
          </w:p>
        </w:tc>
      </w:tr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7D601F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068" w:type="pct"/>
          </w:tcPr>
          <w:p w:rsidR="00CE09CB" w:rsidRPr="00907D79" w:rsidRDefault="00ED695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016010</w:t>
            </w:r>
          </w:p>
        </w:tc>
        <w:tc>
          <w:tcPr>
            <w:tcW w:w="3644" w:type="pct"/>
          </w:tcPr>
          <w:p w:rsidR="00CE09CB" w:rsidRPr="00907D79" w:rsidRDefault="00791C8B" w:rsidP="00791C8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Országgyűlési, önkormányzati és európai parlamenti </w:t>
            </w: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lastRenderedPageBreak/>
              <w:t>képviselőválasztáshoz kapcsolódó tevékenységek</w:t>
            </w:r>
          </w:p>
        </w:tc>
      </w:tr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7D601F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1068" w:type="pct"/>
          </w:tcPr>
          <w:p w:rsidR="00CE09CB" w:rsidRPr="00907D79" w:rsidRDefault="00ED695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016020</w:t>
            </w:r>
          </w:p>
        </w:tc>
        <w:tc>
          <w:tcPr>
            <w:tcW w:w="3644" w:type="pct"/>
          </w:tcPr>
          <w:p w:rsidR="00CE09CB" w:rsidRPr="00907D79" w:rsidRDefault="00791C8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Országos és helyi népszavazással kapcsolatos tevékenységek</w:t>
            </w:r>
          </w:p>
        </w:tc>
      </w:tr>
      <w:tr w:rsidR="00CE09CB" w:rsidRPr="00C4237D" w:rsidTr="00031723">
        <w:tc>
          <w:tcPr>
            <w:tcW w:w="288" w:type="pct"/>
            <w:vAlign w:val="center"/>
          </w:tcPr>
          <w:p w:rsidR="00CE09CB" w:rsidRPr="00C4237D" w:rsidRDefault="007D601F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068" w:type="pct"/>
          </w:tcPr>
          <w:p w:rsidR="00CE09CB" w:rsidRPr="00907D79" w:rsidRDefault="00ED695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031030</w:t>
            </w:r>
          </w:p>
        </w:tc>
        <w:tc>
          <w:tcPr>
            <w:tcW w:w="3644" w:type="pct"/>
          </w:tcPr>
          <w:p w:rsidR="00CE09CB" w:rsidRPr="00907D79" w:rsidRDefault="00791C8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7D7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Közterület rendjének fenntartása</w:t>
            </w:r>
          </w:p>
        </w:tc>
      </w:tr>
    </w:tbl>
    <w:p w:rsidR="00617207" w:rsidRDefault="00CE09CB" w:rsidP="00D167ED">
      <w:pPr>
        <w:pStyle w:val="Listaszerbekezds"/>
        <w:numPr>
          <w:ilvl w:val="1"/>
          <w:numId w:val="19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 xml:space="preserve">A költségvetési szerv illetékessége, működési területe: </w:t>
      </w:r>
    </w:p>
    <w:p w:rsidR="008E4F7E" w:rsidRDefault="008E4F7E" w:rsidP="008E4F7E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jc w:val="both"/>
        <w:rPr>
          <w:rFonts w:asciiTheme="majorHAnsi" w:hAnsiTheme="majorHAnsi"/>
          <w:color w:val="FF0000"/>
          <w:sz w:val="22"/>
          <w:szCs w:val="22"/>
        </w:rPr>
      </w:pPr>
    </w:p>
    <w:p w:rsidR="00617207" w:rsidRPr="008E4F7E" w:rsidRDefault="008E4F7E" w:rsidP="008E4F7E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jc w:val="both"/>
        <w:rPr>
          <w:rFonts w:asciiTheme="majorHAnsi" w:hAnsiTheme="majorHAnsi"/>
          <w:sz w:val="22"/>
          <w:szCs w:val="22"/>
        </w:rPr>
      </w:pPr>
      <w:r w:rsidRPr="008E4F7E">
        <w:rPr>
          <w:rFonts w:asciiTheme="majorHAnsi" w:hAnsiTheme="majorHAnsi"/>
          <w:sz w:val="22"/>
          <w:szCs w:val="22"/>
        </w:rPr>
        <w:t xml:space="preserve">Érd Megyei Jogú Város közigazgatási területe. </w:t>
      </w:r>
      <w:r>
        <w:rPr>
          <w:rFonts w:asciiTheme="majorHAnsi" w:hAnsiTheme="majorHAnsi"/>
          <w:sz w:val="22"/>
          <w:szCs w:val="22"/>
        </w:rPr>
        <w:t>A</w:t>
      </w:r>
      <w:r w:rsidRPr="008E4F7E">
        <w:rPr>
          <w:rFonts w:asciiTheme="majorHAnsi" w:hAnsiTheme="majorHAnsi"/>
          <w:sz w:val="22"/>
          <w:szCs w:val="22"/>
        </w:rPr>
        <w:t xml:space="preserve"> társulási munkaszervezeti feladat</w:t>
      </w:r>
      <w:r>
        <w:rPr>
          <w:rFonts w:asciiTheme="majorHAnsi" w:hAnsiTheme="majorHAnsi"/>
          <w:sz w:val="22"/>
          <w:szCs w:val="22"/>
        </w:rPr>
        <w:t>ok</w:t>
      </w:r>
      <w:r w:rsidRPr="008E4F7E">
        <w:rPr>
          <w:rFonts w:asciiTheme="majorHAnsi" w:hAnsiTheme="majorHAnsi"/>
          <w:sz w:val="22"/>
          <w:szCs w:val="22"/>
        </w:rPr>
        <w:t xml:space="preserve"> ellátása tekintetében a tagönkormányzatok közigazgatási területe.</w:t>
      </w:r>
    </w:p>
    <w:p w:rsidR="007D601F" w:rsidRPr="007D601F" w:rsidRDefault="007D601F" w:rsidP="007D601F">
      <w:pPr>
        <w:pStyle w:val="Listaszerbekezds"/>
        <w:spacing w:before="120" w:after="120"/>
        <w:ind w:left="360"/>
        <w:contextualSpacing w:val="0"/>
        <w:jc w:val="both"/>
        <w:rPr>
          <w:rFonts w:asciiTheme="majorHAnsi" w:hAnsiTheme="majorHAnsi"/>
          <w:b/>
          <w:color w:val="000000" w:themeColor="text1"/>
          <w:sz w:val="4"/>
          <w:szCs w:val="24"/>
        </w:rPr>
      </w:pPr>
    </w:p>
    <w:p w:rsidR="00CE09CB" w:rsidRDefault="00CE09CB" w:rsidP="00A023A0">
      <w:pPr>
        <w:pStyle w:val="Listaszerbekezds"/>
        <w:numPr>
          <w:ilvl w:val="0"/>
          <w:numId w:val="20"/>
        </w:numPr>
        <w:spacing w:before="120" w:after="120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>
        <w:rPr>
          <w:rFonts w:asciiTheme="majorHAnsi" w:hAnsiTheme="majorHAnsi"/>
          <w:b/>
          <w:color w:val="000000" w:themeColor="text1"/>
          <w:sz w:val="22"/>
          <w:szCs w:val="24"/>
        </w:rPr>
        <w:t>Az alapító okirat 5</w:t>
      </w:r>
      <w:r w:rsidRPr="00CE09CB">
        <w:rPr>
          <w:rFonts w:asciiTheme="majorHAnsi" w:hAnsiTheme="majorHAnsi"/>
          <w:b/>
          <w:color w:val="000000" w:themeColor="text1"/>
          <w:sz w:val="22"/>
          <w:szCs w:val="24"/>
        </w:rPr>
        <w:t>. pontja helyébe a következő rendelkezés lép:</w:t>
      </w:r>
    </w:p>
    <w:p w:rsidR="00E6788C" w:rsidRPr="007D601F" w:rsidRDefault="00E6788C" w:rsidP="00E6788C">
      <w:pPr>
        <w:pStyle w:val="Listaszerbekezds"/>
        <w:spacing w:before="120" w:after="120"/>
        <w:ind w:left="360"/>
        <w:contextualSpacing w:val="0"/>
        <w:jc w:val="both"/>
        <w:rPr>
          <w:rFonts w:asciiTheme="majorHAnsi" w:hAnsiTheme="majorHAnsi"/>
          <w:b/>
          <w:color w:val="000000" w:themeColor="text1"/>
          <w:sz w:val="8"/>
          <w:szCs w:val="24"/>
        </w:rPr>
      </w:pPr>
    </w:p>
    <w:p w:rsidR="00CE09CB" w:rsidRPr="00C4237D" w:rsidRDefault="00CE09CB" w:rsidP="00E6788C">
      <w:pPr>
        <w:pStyle w:val="Nincstrkz"/>
        <w:numPr>
          <w:ilvl w:val="0"/>
          <w:numId w:val="21"/>
        </w:numPr>
        <w:jc w:val="center"/>
        <w:rPr>
          <w:rFonts w:asciiTheme="majorHAnsi" w:hAnsiTheme="majorHAnsi"/>
          <w:b/>
          <w:sz w:val="28"/>
        </w:rPr>
      </w:pPr>
      <w:r w:rsidRPr="00C4237D">
        <w:rPr>
          <w:rFonts w:asciiTheme="majorHAnsi" w:hAnsiTheme="majorHAnsi"/>
          <w:b/>
          <w:sz w:val="28"/>
        </w:rPr>
        <w:t>A költségvetési szerv szervezete és működése</w:t>
      </w:r>
    </w:p>
    <w:p w:rsidR="00CE09CB" w:rsidRPr="00C4237D" w:rsidRDefault="00CE09CB" w:rsidP="00CE09CB">
      <w:pPr>
        <w:pStyle w:val="Nincstrkz"/>
      </w:pPr>
    </w:p>
    <w:p w:rsidR="00CE09CB" w:rsidRPr="00864933" w:rsidRDefault="00CE09CB" w:rsidP="00BA3F04">
      <w:pPr>
        <w:pStyle w:val="Listaszerbekezds"/>
        <w:numPr>
          <w:ilvl w:val="1"/>
          <w:numId w:val="2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864933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864933" w:rsidRPr="00864933">
        <w:rPr>
          <w:rFonts w:asciiTheme="majorHAnsi" w:hAnsiTheme="majorHAnsi"/>
          <w:sz w:val="22"/>
          <w:szCs w:val="22"/>
        </w:rPr>
        <w:t xml:space="preserve"> A Polgármesteri Hivatal vezetője a jegyző, akit pályázat alapján, határozatlan időre Érd Megyei Jogú Város Polgármestere nevez ki és gyakorolja felette a munkáltatói jogokat. A jegyző foglalkoztatási jogviszonya közszolgálati jogviszony. A jegyzői kinevezés feltételeit, a jegyző közszolgálati jogviszonyára vonatkozó</w:t>
      </w:r>
      <w:r w:rsidR="00864933">
        <w:rPr>
          <w:rFonts w:asciiTheme="majorHAnsi" w:hAnsiTheme="majorHAnsi"/>
          <w:sz w:val="22"/>
          <w:szCs w:val="22"/>
        </w:rPr>
        <w:t xml:space="preserve"> </w:t>
      </w:r>
      <w:r w:rsidR="00864933" w:rsidRPr="00864933">
        <w:rPr>
          <w:rFonts w:asciiTheme="majorHAnsi" w:hAnsiTheme="majorHAnsi"/>
          <w:sz w:val="22"/>
          <w:szCs w:val="22"/>
        </w:rPr>
        <w:t>előírásokat a közszolgálati tisztviselőkről szóló 2011. évi CXCIX. törvény tartalmazza</w:t>
      </w:r>
      <w:r w:rsidR="00864933">
        <w:rPr>
          <w:rFonts w:asciiTheme="majorHAnsi" w:hAnsiTheme="majorHAnsi"/>
          <w:sz w:val="22"/>
          <w:szCs w:val="22"/>
        </w:rPr>
        <w:t>.</w:t>
      </w:r>
    </w:p>
    <w:p w:rsidR="00CE09CB" w:rsidRPr="00C4237D" w:rsidRDefault="00CE09CB" w:rsidP="00BA3F04">
      <w:pPr>
        <w:pStyle w:val="Listaszerbekezds"/>
        <w:numPr>
          <w:ilvl w:val="1"/>
          <w:numId w:val="21"/>
        </w:numPr>
        <w:tabs>
          <w:tab w:val="left" w:leader="dot" w:pos="9072"/>
        </w:tabs>
        <w:spacing w:before="240"/>
        <w:ind w:left="426" w:hanging="426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4237D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p w:rsidR="00CE09CB" w:rsidRPr="00C4237D" w:rsidRDefault="00CE09CB" w:rsidP="00CE09CB">
      <w:pPr>
        <w:pStyle w:val="Listaszerbekezds"/>
        <w:tabs>
          <w:tab w:val="left" w:leader="dot" w:pos="9072"/>
        </w:tabs>
        <w:spacing w:before="240"/>
        <w:ind w:left="567"/>
        <w:contextualSpacing w:val="0"/>
        <w:jc w:val="both"/>
        <w:rPr>
          <w:rFonts w:asciiTheme="majorHAnsi" w:hAnsiTheme="majorHAnsi"/>
          <w:sz w:val="8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2835"/>
        <w:gridCol w:w="5918"/>
      </w:tblGrid>
      <w:tr w:rsidR="00CE09CB" w:rsidRPr="00C4237D" w:rsidTr="004F6995">
        <w:tc>
          <w:tcPr>
            <w:tcW w:w="288" w:type="pct"/>
            <w:vAlign w:val="center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26" w:type="pct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186" w:type="pct"/>
          </w:tcPr>
          <w:p w:rsidR="00CE09CB" w:rsidRPr="00C4237D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277293" w:rsidRPr="00C4237D" w:rsidTr="004F6995">
        <w:tc>
          <w:tcPr>
            <w:tcW w:w="288" w:type="pct"/>
            <w:vAlign w:val="center"/>
          </w:tcPr>
          <w:p w:rsidR="00277293" w:rsidRPr="00C4237D" w:rsidRDefault="00277293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526" w:type="pct"/>
          </w:tcPr>
          <w:p w:rsidR="00277293" w:rsidRPr="004F6995" w:rsidRDefault="00277293" w:rsidP="00BF11D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4F6995">
              <w:rPr>
                <w:rFonts w:asciiTheme="majorHAnsi" w:hAnsiTheme="majorHAnsi"/>
                <w:sz w:val="22"/>
                <w:szCs w:val="22"/>
              </w:rPr>
              <w:t>köz</w:t>
            </w:r>
            <w:r w:rsidR="00BF11D5" w:rsidRPr="004F6995">
              <w:rPr>
                <w:rFonts w:asciiTheme="majorHAnsi" w:hAnsiTheme="majorHAnsi"/>
                <w:sz w:val="22"/>
                <w:szCs w:val="22"/>
              </w:rPr>
              <w:t>szolgálati</w:t>
            </w:r>
            <w:r w:rsidRPr="004F6995">
              <w:rPr>
                <w:rFonts w:asciiTheme="majorHAnsi" w:hAnsiTheme="majorHAnsi"/>
                <w:sz w:val="22"/>
                <w:szCs w:val="22"/>
              </w:rPr>
              <w:t xml:space="preserve"> jogviszony</w:t>
            </w:r>
          </w:p>
        </w:tc>
        <w:tc>
          <w:tcPr>
            <w:tcW w:w="3186" w:type="pct"/>
          </w:tcPr>
          <w:p w:rsidR="00277293" w:rsidRPr="00C4237D" w:rsidRDefault="00277293" w:rsidP="0027729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277293">
              <w:rPr>
                <w:rFonts w:asciiTheme="majorHAnsi" w:hAnsiTheme="majorHAnsi"/>
                <w:sz w:val="22"/>
                <w:szCs w:val="22"/>
              </w:rPr>
              <w:t>a közszolgálati tisztviselőkről szóló 2011. évi CXCIX. törvény</w:t>
            </w:r>
          </w:p>
        </w:tc>
      </w:tr>
      <w:tr w:rsidR="004F6995" w:rsidRPr="00C4237D" w:rsidTr="004F6995">
        <w:tc>
          <w:tcPr>
            <w:tcW w:w="288" w:type="pct"/>
            <w:vAlign w:val="center"/>
          </w:tcPr>
          <w:p w:rsidR="004F6995" w:rsidRPr="00C4237D" w:rsidRDefault="004F6995" w:rsidP="004F699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526" w:type="pct"/>
          </w:tcPr>
          <w:p w:rsidR="004F6995" w:rsidRPr="00C4237D" w:rsidRDefault="004F6995" w:rsidP="004F699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186" w:type="pct"/>
          </w:tcPr>
          <w:p w:rsidR="004F6995" w:rsidRPr="00C4237D" w:rsidRDefault="004F6995" w:rsidP="004F699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4237D"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4F6995" w:rsidRPr="00C4237D" w:rsidTr="004F6995">
        <w:tc>
          <w:tcPr>
            <w:tcW w:w="288" w:type="pct"/>
            <w:vAlign w:val="center"/>
          </w:tcPr>
          <w:p w:rsidR="004F6995" w:rsidRPr="00C4237D" w:rsidRDefault="004F6995" w:rsidP="004F699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526" w:type="pct"/>
          </w:tcPr>
          <w:p w:rsidR="004F6995" w:rsidRPr="00C4237D" w:rsidRDefault="004F6995" w:rsidP="004F699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186" w:type="pct"/>
          </w:tcPr>
          <w:p w:rsidR="004F6995" w:rsidRPr="00C4237D" w:rsidRDefault="004F6995" w:rsidP="004F699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p w:rsidR="00CE09CB" w:rsidRPr="007D601F" w:rsidRDefault="00CE09CB" w:rsidP="00CE09CB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8"/>
          <w:szCs w:val="24"/>
        </w:rPr>
      </w:pPr>
    </w:p>
    <w:p w:rsidR="00CE09CB" w:rsidRDefault="00CE09CB" w:rsidP="00A023A0">
      <w:pPr>
        <w:pStyle w:val="Listaszerbekezds"/>
        <w:numPr>
          <w:ilvl w:val="0"/>
          <w:numId w:val="22"/>
        </w:numPr>
        <w:spacing w:before="120" w:after="120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>
        <w:rPr>
          <w:rFonts w:asciiTheme="majorHAnsi" w:hAnsiTheme="majorHAnsi"/>
          <w:b/>
          <w:color w:val="000000" w:themeColor="text1"/>
          <w:sz w:val="22"/>
          <w:szCs w:val="24"/>
        </w:rPr>
        <w:t>Az alapító okirat 6</w:t>
      </w:r>
      <w:r w:rsidRPr="00CE09CB">
        <w:rPr>
          <w:rFonts w:asciiTheme="majorHAnsi" w:hAnsiTheme="majorHAnsi"/>
          <w:b/>
          <w:color w:val="000000" w:themeColor="text1"/>
          <w:sz w:val="22"/>
          <w:szCs w:val="24"/>
        </w:rPr>
        <w:t>. pontja helyébe a következő rendelkezés lép:</w:t>
      </w:r>
    </w:p>
    <w:p w:rsidR="00A0534F" w:rsidRPr="007D601F" w:rsidRDefault="00A0534F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8"/>
          <w:szCs w:val="24"/>
        </w:rPr>
      </w:pPr>
    </w:p>
    <w:p w:rsidR="00CE09CB" w:rsidRPr="00C4237D" w:rsidRDefault="00CE09CB" w:rsidP="00CE09CB">
      <w:pPr>
        <w:pStyle w:val="Nincstrkz"/>
        <w:jc w:val="center"/>
        <w:rPr>
          <w:rFonts w:asciiTheme="majorHAnsi" w:hAnsiTheme="majorHAnsi"/>
          <w:b/>
          <w:sz w:val="28"/>
        </w:rPr>
      </w:pPr>
      <w:r w:rsidRPr="00C4237D">
        <w:rPr>
          <w:rFonts w:asciiTheme="majorHAnsi" w:hAnsiTheme="majorHAnsi"/>
          <w:b/>
          <w:sz w:val="28"/>
        </w:rPr>
        <w:t>6. Záró rendelkezés</w:t>
      </w:r>
    </w:p>
    <w:p w:rsidR="00CE09CB" w:rsidRPr="00C4237D" w:rsidRDefault="00CE09CB" w:rsidP="00CE09CB">
      <w:pPr>
        <w:pStyle w:val="Nincstrkz"/>
      </w:pPr>
    </w:p>
    <w:p w:rsidR="00CE09CB" w:rsidRPr="00C4237D" w:rsidRDefault="00CE09CB" w:rsidP="00CE09CB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 w:rsidRPr="00C4237D">
        <w:rPr>
          <w:rFonts w:asciiTheme="majorHAnsi" w:hAnsiTheme="majorHAnsi"/>
          <w:sz w:val="22"/>
          <w:szCs w:val="24"/>
        </w:rPr>
        <w:t xml:space="preserve">Jelen alapító okiratot a törzskönyvi nyilvántartásba történő bejegyzés napjától kell alkalmazni, ezzel egyidejűleg a költségvetési szerv 2014. </w:t>
      </w:r>
      <w:r w:rsidR="00022707">
        <w:rPr>
          <w:rFonts w:asciiTheme="majorHAnsi" w:hAnsiTheme="majorHAnsi"/>
          <w:sz w:val="22"/>
          <w:szCs w:val="24"/>
        </w:rPr>
        <w:t>május</w:t>
      </w:r>
      <w:r w:rsidRPr="00C4237D">
        <w:rPr>
          <w:rFonts w:asciiTheme="majorHAnsi" w:hAnsiTheme="majorHAnsi"/>
          <w:sz w:val="22"/>
          <w:szCs w:val="24"/>
        </w:rPr>
        <w:t xml:space="preserve"> </w:t>
      </w:r>
      <w:r w:rsidR="00022707">
        <w:rPr>
          <w:rFonts w:asciiTheme="majorHAnsi" w:hAnsiTheme="majorHAnsi"/>
          <w:sz w:val="22"/>
          <w:szCs w:val="24"/>
        </w:rPr>
        <w:t>22</w:t>
      </w:r>
      <w:r w:rsidRPr="00C4237D">
        <w:rPr>
          <w:rFonts w:asciiTheme="majorHAnsi" w:hAnsiTheme="majorHAnsi"/>
          <w:sz w:val="22"/>
          <w:szCs w:val="24"/>
        </w:rPr>
        <w:t>. napján kelt</w:t>
      </w:r>
      <w:r w:rsidR="00FC79B1">
        <w:rPr>
          <w:rFonts w:asciiTheme="majorHAnsi" w:hAnsiTheme="majorHAnsi"/>
          <w:sz w:val="22"/>
          <w:szCs w:val="24"/>
        </w:rPr>
        <w:t xml:space="preserve"> alapító okiratá</w:t>
      </w:r>
      <w:r w:rsidRPr="00C4237D">
        <w:rPr>
          <w:rFonts w:asciiTheme="majorHAnsi" w:hAnsiTheme="majorHAnsi"/>
          <w:sz w:val="22"/>
          <w:szCs w:val="24"/>
        </w:rPr>
        <w:t>t visszavonom.</w:t>
      </w:r>
    </w:p>
    <w:p w:rsidR="00CE09CB" w:rsidRPr="007D601F" w:rsidRDefault="00CE09CB" w:rsidP="00CE09CB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8"/>
          <w:szCs w:val="24"/>
        </w:rPr>
      </w:pPr>
    </w:p>
    <w:p w:rsidR="00CE09CB" w:rsidRPr="00CE09CB" w:rsidRDefault="00CE09CB" w:rsidP="00A023A0">
      <w:pPr>
        <w:pStyle w:val="Listaszerbekezds"/>
        <w:numPr>
          <w:ilvl w:val="0"/>
          <w:numId w:val="22"/>
        </w:numPr>
        <w:spacing w:before="120" w:after="120"/>
        <w:ind w:left="425" w:hanging="425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CE09CB">
        <w:rPr>
          <w:rFonts w:asciiTheme="majorHAnsi" w:hAnsiTheme="majorHAnsi"/>
          <w:b/>
          <w:color w:val="000000" w:themeColor="text1"/>
          <w:sz w:val="22"/>
          <w:szCs w:val="24"/>
        </w:rPr>
        <w:t xml:space="preserve">Az alapító okirat 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7-</w:t>
      </w:r>
      <w:r w:rsidR="00251088">
        <w:rPr>
          <w:rFonts w:asciiTheme="majorHAnsi" w:hAnsiTheme="majorHAnsi"/>
          <w:b/>
          <w:color w:val="000000" w:themeColor="text1"/>
          <w:sz w:val="22"/>
          <w:szCs w:val="24"/>
        </w:rPr>
        <w:t>1</w:t>
      </w:r>
      <w:r w:rsidR="00BF11D5">
        <w:rPr>
          <w:rFonts w:asciiTheme="majorHAnsi" w:hAnsiTheme="majorHAnsi"/>
          <w:b/>
          <w:color w:val="000000" w:themeColor="text1"/>
          <w:sz w:val="22"/>
          <w:szCs w:val="24"/>
        </w:rPr>
        <w:t>3</w:t>
      </w:r>
      <w:r w:rsidRPr="00CE09CB">
        <w:rPr>
          <w:rFonts w:asciiTheme="majorHAnsi" w:hAnsiTheme="majorHAnsi"/>
          <w:b/>
          <w:color w:val="000000" w:themeColor="text1"/>
          <w:sz w:val="22"/>
          <w:szCs w:val="24"/>
        </w:rPr>
        <w:t>. pontja</w:t>
      </w:r>
      <w:r w:rsidR="00A023A0">
        <w:rPr>
          <w:rFonts w:asciiTheme="majorHAnsi" w:hAnsiTheme="majorHAnsi"/>
          <w:b/>
          <w:color w:val="000000" w:themeColor="text1"/>
          <w:sz w:val="22"/>
          <w:szCs w:val="24"/>
        </w:rPr>
        <w:t>i és a Záradék</w:t>
      </w:r>
      <w:r w:rsidRPr="00CE09CB">
        <w:rPr>
          <w:rFonts w:asciiTheme="majorHAnsi" w:hAnsiTheme="majorHAnsi"/>
          <w:b/>
          <w:color w:val="000000" w:themeColor="text1"/>
          <w:sz w:val="22"/>
          <w:szCs w:val="24"/>
        </w:rPr>
        <w:t xml:space="preserve"> 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>elhagyásra kerül.</w:t>
      </w:r>
    </w:p>
    <w:p w:rsidR="00634534" w:rsidRPr="00E844EF" w:rsidRDefault="00634534" w:rsidP="00634534">
      <w:pPr>
        <w:pStyle w:val="Listaszerbekezds"/>
        <w:tabs>
          <w:tab w:val="left" w:leader="dot" w:pos="9072"/>
          <w:tab w:val="left" w:leader="dot" w:pos="16443"/>
        </w:tabs>
        <w:spacing w:before="80"/>
        <w:ind w:left="1134"/>
        <w:contextualSpacing w:val="0"/>
        <w:jc w:val="both"/>
        <w:rPr>
          <w:rFonts w:asciiTheme="majorHAnsi" w:hAnsiTheme="majorHAnsi"/>
          <w:b/>
          <w:sz w:val="22"/>
          <w:szCs w:val="24"/>
        </w:rPr>
      </w:pPr>
    </w:p>
    <w:p w:rsidR="00913C3F" w:rsidRPr="00A023A0" w:rsidRDefault="00913C3F" w:rsidP="00A71C06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 w:rsidRPr="00A023A0">
        <w:rPr>
          <w:rFonts w:asciiTheme="majorHAnsi" w:hAnsiTheme="majorHAnsi"/>
          <w:sz w:val="22"/>
          <w:szCs w:val="24"/>
        </w:rPr>
        <w:t xml:space="preserve">Jelen </w:t>
      </w:r>
      <w:r w:rsidR="007A2622" w:rsidRPr="00A023A0">
        <w:rPr>
          <w:rFonts w:asciiTheme="majorHAnsi" w:hAnsiTheme="majorHAnsi"/>
          <w:sz w:val="22"/>
          <w:szCs w:val="24"/>
        </w:rPr>
        <w:t>módosító</w:t>
      </w:r>
      <w:r w:rsidRPr="00A023A0">
        <w:rPr>
          <w:rFonts w:asciiTheme="majorHAnsi" w:hAnsiTheme="majorHAnsi"/>
          <w:sz w:val="22"/>
          <w:szCs w:val="24"/>
        </w:rPr>
        <w:t xml:space="preserve"> okiratot a törzskönyvi nyilvántartásba történő bejegyzés napjától</w:t>
      </w:r>
      <w:r w:rsidR="007A2622" w:rsidRPr="00A023A0">
        <w:rPr>
          <w:rFonts w:asciiTheme="majorHAnsi" w:hAnsiTheme="majorHAnsi"/>
          <w:sz w:val="22"/>
          <w:szCs w:val="24"/>
        </w:rPr>
        <w:t xml:space="preserve"> </w:t>
      </w:r>
      <w:r w:rsidRPr="00A023A0">
        <w:rPr>
          <w:rFonts w:asciiTheme="majorHAnsi" w:hAnsiTheme="majorHAnsi"/>
          <w:sz w:val="22"/>
          <w:szCs w:val="24"/>
        </w:rPr>
        <w:t>kell alkalmazni.</w:t>
      </w:r>
    </w:p>
    <w:p w:rsidR="00861402" w:rsidRPr="00C4237D" w:rsidRDefault="00F9276A" w:rsidP="007D601F">
      <w:pPr>
        <w:tabs>
          <w:tab w:val="left" w:leader="dot" w:pos="9072"/>
          <w:tab w:val="left" w:leader="dot" w:pos="16443"/>
        </w:tabs>
        <w:spacing w:before="240"/>
        <w:jc w:val="both"/>
        <w:rPr>
          <w:rFonts w:asciiTheme="majorHAnsi" w:hAnsiTheme="majorHAnsi"/>
          <w:sz w:val="22"/>
          <w:szCs w:val="24"/>
        </w:rPr>
      </w:pPr>
      <w:r w:rsidRPr="00C4237D">
        <w:rPr>
          <w:rFonts w:asciiTheme="majorHAnsi" w:hAnsiTheme="majorHAnsi"/>
          <w:sz w:val="22"/>
          <w:szCs w:val="24"/>
        </w:rPr>
        <w:t xml:space="preserve">Kelt: </w:t>
      </w:r>
      <w:r w:rsidR="00CE09CB" w:rsidRPr="00C4237D">
        <w:rPr>
          <w:rFonts w:asciiTheme="majorHAnsi" w:hAnsiTheme="majorHAnsi"/>
          <w:sz w:val="22"/>
          <w:szCs w:val="24"/>
        </w:rPr>
        <w:t xml:space="preserve">Érd, </w:t>
      </w:r>
      <w:r w:rsidR="00A023A0">
        <w:rPr>
          <w:rFonts w:asciiTheme="majorHAnsi" w:hAnsiTheme="majorHAnsi"/>
          <w:sz w:val="22"/>
          <w:szCs w:val="24"/>
        </w:rPr>
        <w:t>„időbélyegző szerint”</w:t>
      </w:r>
    </w:p>
    <w:p w:rsidR="008D1BDE" w:rsidRPr="00C4237D" w:rsidRDefault="00861402" w:rsidP="00692421">
      <w:pPr>
        <w:tabs>
          <w:tab w:val="left" w:leader="dot" w:pos="9072"/>
          <w:tab w:val="left" w:leader="dot" w:pos="16443"/>
        </w:tabs>
        <w:spacing w:before="360" w:after="360"/>
        <w:jc w:val="center"/>
        <w:rPr>
          <w:rFonts w:asciiTheme="majorHAnsi" w:hAnsiTheme="majorHAnsi"/>
          <w:sz w:val="22"/>
          <w:szCs w:val="24"/>
        </w:rPr>
      </w:pPr>
      <w:r w:rsidRPr="00C4237D">
        <w:rPr>
          <w:rFonts w:asciiTheme="majorHAnsi" w:hAnsiTheme="majorHAnsi"/>
          <w:sz w:val="22"/>
          <w:szCs w:val="24"/>
        </w:rPr>
        <w:t>P.H.</w:t>
      </w:r>
    </w:p>
    <w:p w:rsidR="00CE09CB" w:rsidRPr="00C4237D" w:rsidRDefault="00A023A0" w:rsidP="00E1616F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proofErr w:type="gramStart"/>
      <w:r>
        <w:rPr>
          <w:rFonts w:asciiTheme="majorHAnsi" w:hAnsiTheme="majorHAnsi"/>
          <w:sz w:val="22"/>
          <w:szCs w:val="24"/>
        </w:rPr>
        <w:t>dr.</w:t>
      </w:r>
      <w:proofErr w:type="gramEnd"/>
      <w:r>
        <w:rPr>
          <w:rFonts w:asciiTheme="majorHAnsi" w:hAnsiTheme="majorHAnsi"/>
          <w:sz w:val="22"/>
          <w:szCs w:val="24"/>
        </w:rPr>
        <w:t xml:space="preserve"> Csőzik László</w:t>
      </w:r>
    </w:p>
    <w:p w:rsidR="00913C3F" w:rsidRPr="00C4237D" w:rsidRDefault="00CE09CB" w:rsidP="00E1616F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40"/>
          <w:szCs w:val="40"/>
        </w:rPr>
      </w:pPr>
      <w:proofErr w:type="gramStart"/>
      <w:r w:rsidRPr="00C4237D">
        <w:rPr>
          <w:rFonts w:asciiTheme="majorHAnsi" w:hAnsiTheme="majorHAnsi"/>
          <w:sz w:val="22"/>
          <w:szCs w:val="24"/>
        </w:rPr>
        <w:t>polgármester</w:t>
      </w:r>
      <w:proofErr w:type="gramEnd"/>
      <w:r w:rsidR="00A01C5A" w:rsidRPr="00C4237D">
        <w:rPr>
          <w:rFonts w:asciiTheme="majorHAnsi" w:hAnsiTheme="majorHAnsi"/>
          <w:sz w:val="22"/>
          <w:szCs w:val="24"/>
        </w:rPr>
        <w:t xml:space="preserve"> </w:t>
      </w:r>
    </w:p>
    <w:sectPr w:rsidR="00913C3F" w:rsidRPr="00C4237D" w:rsidSect="00BD1350">
      <w:footerReference w:type="default" r:id="rId8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4F6" w:rsidRDefault="007674F6" w:rsidP="00861402">
      <w:r>
        <w:separator/>
      </w:r>
    </w:p>
  </w:endnote>
  <w:endnote w:type="continuationSeparator" w:id="0">
    <w:p w:rsidR="007674F6" w:rsidRDefault="007674F6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75" w:rsidRDefault="00046775" w:rsidP="00BD1350">
    <w:pPr>
      <w:pStyle w:val="llb"/>
      <w:jc w:val="center"/>
    </w:pPr>
  </w:p>
  <w:p w:rsidR="00FB1E22" w:rsidRPr="00BD1350" w:rsidRDefault="00FB1E22" w:rsidP="00BD1350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4F6" w:rsidRDefault="007674F6" w:rsidP="00861402">
      <w:r>
        <w:separator/>
      </w:r>
    </w:p>
  </w:footnote>
  <w:footnote w:type="continuationSeparator" w:id="0">
    <w:p w:rsidR="007674F6" w:rsidRDefault="007674F6" w:rsidP="0086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496"/>
    <w:multiLevelType w:val="multilevel"/>
    <w:tmpl w:val="4BB4C6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AC7E20"/>
    <w:multiLevelType w:val="multilevel"/>
    <w:tmpl w:val="D7CC4B1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F9E43CA"/>
    <w:multiLevelType w:val="hybridMultilevel"/>
    <w:tmpl w:val="C78A85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580DBC"/>
    <w:multiLevelType w:val="multilevel"/>
    <w:tmpl w:val="3FB69A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EF5B15"/>
    <w:multiLevelType w:val="multilevel"/>
    <w:tmpl w:val="DB74A8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ED4A28"/>
    <w:multiLevelType w:val="multilevel"/>
    <w:tmpl w:val="AE5EC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222A3A"/>
    <w:multiLevelType w:val="multilevel"/>
    <w:tmpl w:val="3A5E933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24800"/>
    <w:multiLevelType w:val="multilevel"/>
    <w:tmpl w:val="DE3672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2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65DBD"/>
    <w:multiLevelType w:val="multilevel"/>
    <w:tmpl w:val="169CA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9610B"/>
    <w:multiLevelType w:val="multilevel"/>
    <w:tmpl w:val="13FE78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F93121"/>
    <w:multiLevelType w:val="multilevel"/>
    <w:tmpl w:val="98F2F8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D9A093E"/>
    <w:multiLevelType w:val="multilevel"/>
    <w:tmpl w:val="2FA413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2E175AF"/>
    <w:multiLevelType w:val="multilevel"/>
    <w:tmpl w:val="399465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5"/>
  </w:num>
  <w:num w:numId="5">
    <w:abstractNumId w:val="12"/>
  </w:num>
  <w:num w:numId="6">
    <w:abstractNumId w:val="10"/>
  </w:num>
  <w:num w:numId="7">
    <w:abstractNumId w:val="14"/>
  </w:num>
  <w:num w:numId="8">
    <w:abstractNumId w:val="13"/>
  </w:num>
  <w:num w:numId="9">
    <w:abstractNumId w:val="17"/>
  </w:num>
  <w:num w:numId="10">
    <w:abstractNumId w:val="18"/>
  </w:num>
  <w:num w:numId="11">
    <w:abstractNumId w:val="8"/>
  </w:num>
  <w:num w:numId="12">
    <w:abstractNumId w:val="2"/>
  </w:num>
  <w:num w:numId="13">
    <w:abstractNumId w:val="11"/>
  </w:num>
  <w:num w:numId="14">
    <w:abstractNumId w:val="3"/>
  </w:num>
  <w:num w:numId="15">
    <w:abstractNumId w:val="21"/>
  </w:num>
  <w:num w:numId="16">
    <w:abstractNumId w:val="6"/>
  </w:num>
  <w:num w:numId="17">
    <w:abstractNumId w:val="7"/>
  </w:num>
  <w:num w:numId="18">
    <w:abstractNumId w:val="16"/>
  </w:num>
  <w:num w:numId="19">
    <w:abstractNumId w:val="5"/>
  </w:num>
  <w:num w:numId="20">
    <w:abstractNumId w:val="20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0"/>
  <w:hyphenationZone w:val="425"/>
  <w:characterSpacingControl w:val="doNotCompress"/>
  <w:hdrShapeDefaults>
    <o:shapedefaults v:ext="edit" spidmax="20481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3399"/>
    <w:rsid w:val="00005FA3"/>
    <w:rsid w:val="00014C66"/>
    <w:rsid w:val="00021505"/>
    <w:rsid w:val="00021D5A"/>
    <w:rsid w:val="00022707"/>
    <w:rsid w:val="00022BB5"/>
    <w:rsid w:val="000233C5"/>
    <w:rsid w:val="00023E32"/>
    <w:rsid w:val="000276FC"/>
    <w:rsid w:val="00034921"/>
    <w:rsid w:val="00046775"/>
    <w:rsid w:val="0006031B"/>
    <w:rsid w:val="00060B42"/>
    <w:rsid w:val="000751B5"/>
    <w:rsid w:val="00076901"/>
    <w:rsid w:val="000907FE"/>
    <w:rsid w:val="00094B2F"/>
    <w:rsid w:val="000A5C01"/>
    <w:rsid w:val="000D01A8"/>
    <w:rsid w:val="000D66A6"/>
    <w:rsid w:val="0011403E"/>
    <w:rsid w:val="001232BB"/>
    <w:rsid w:val="00145E2F"/>
    <w:rsid w:val="0017219A"/>
    <w:rsid w:val="001864ED"/>
    <w:rsid w:val="001A6118"/>
    <w:rsid w:val="001B32D9"/>
    <w:rsid w:val="001E4CA1"/>
    <w:rsid w:val="001E51F2"/>
    <w:rsid w:val="001F1F02"/>
    <w:rsid w:val="00201D72"/>
    <w:rsid w:val="00212B0A"/>
    <w:rsid w:val="00220B99"/>
    <w:rsid w:val="002309C0"/>
    <w:rsid w:val="00235809"/>
    <w:rsid w:val="00251088"/>
    <w:rsid w:val="00252D64"/>
    <w:rsid w:val="00277293"/>
    <w:rsid w:val="002872A2"/>
    <w:rsid w:val="002C6D50"/>
    <w:rsid w:val="002C73EB"/>
    <w:rsid w:val="002F0BB2"/>
    <w:rsid w:val="00302C43"/>
    <w:rsid w:val="00304A34"/>
    <w:rsid w:val="0031700C"/>
    <w:rsid w:val="00325795"/>
    <w:rsid w:val="0034705D"/>
    <w:rsid w:val="00351687"/>
    <w:rsid w:val="003657EC"/>
    <w:rsid w:val="00376FFA"/>
    <w:rsid w:val="003B257A"/>
    <w:rsid w:val="003C4085"/>
    <w:rsid w:val="004048E2"/>
    <w:rsid w:val="00450277"/>
    <w:rsid w:val="004520EA"/>
    <w:rsid w:val="00477045"/>
    <w:rsid w:val="004977BD"/>
    <w:rsid w:val="004E5BA0"/>
    <w:rsid w:val="004F49C7"/>
    <w:rsid w:val="004F6995"/>
    <w:rsid w:val="00504D5B"/>
    <w:rsid w:val="00522745"/>
    <w:rsid w:val="0052654E"/>
    <w:rsid w:val="00546209"/>
    <w:rsid w:val="00582BD5"/>
    <w:rsid w:val="00596247"/>
    <w:rsid w:val="00596FE7"/>
    <w:rsid w:val="0059772C"/>
    <w:rsid w:val="005D63C9"/>
    <w:rsid w:val="00616F12"/>
    <w:rsid w:val="00617207"/>
    <w:rsid w:val="0062102D"/>
    <w:rsid w:val="00623705"/>
    <w:rsid w:val="00634534"/>
    <w:rsid w:val="006469FF"/>
    <w:rsid w:val="006651FB"/>
    <w:rsid w:val="00675103"/>
    <w:rsid w:val="006902B1"/>
    <w:rsid w:val="00692421"/>
    <w:rsid w:val="006C3424"/>
    <w:rsid w:val="006D16FE"/>
    <w:rsid w:val="006D4086"/>
    <w:rsid w:val="006E4FAC"/>
    <w:rsid w:val="006F35EC"/>
    <w:rsid w:val="006F5843"/>
    <w:rsid w:val="007020EB"/>
    <w:rsid w:val="00713BFB"/>
    <w:rsid w:val="00725AE6"/>
    <w:rsid w:val="00733ECE"/>
    <w:rsid w:val="007665A8"/>
    <w:rsid w:val="007674F6"/>
    <w:rsid w:val="0077549C"/>
    <w:rsid w:val="00781449"/>
    <w:rsid w:val="00791C8B"/>
    <w:rsid w:val="0079542F"/>
    <w:rsid w:val="007A2622"/>
    <w:rsid w:val="007A6F80"/>
    <w:rsid w:val="007A73D0"/>
    <w:rsid w:val="007B024B"/>
    <w:rsid w:val="007B68DA"/>
    <w:rsid w:val="007D2294"/>
    <w:rsid w:val="007D601F"/>
    <w:rsid w:val="007E1717"/>
    <w:rsid w:val="007E4D73"/>
    <w:rsid w:val="00823A57"/>
    <w:rsid w:val="00861402"/>
    <w:rsid w:val="00863050"/>
    <w:rsid w:val="00864933"/>
    <w:rsid w:val="008778E6"/>
    <w:rsid w:val="008A47DB"/>
    <w:rsid w:val="008B0F41"/>
    <w:rsid w:val="008D1BDE"/>
    <w:rsid w:val="008D6FD1"/>
    <w:rsid w:val="008E4F7E"/>
    <w:rsid w:val="008F0226"/>
    <w:rsid w:val="008F22B6"/>
    <w:rsid w:val="008F5D2D"/>
    <w:rsid w:val="00907D79"/>
    <w:rsid w:val="00913C3F"/>
    <w:rsid w:val="00942AA5"/>
    <w:rsid w:val="009451EF"/>
    <w:rsid w:val="00985D73"/>
    <w:rsid w:val="009971E8"/>
    <w:rsid w:val="009B6738"/>
    <w:rsid w:val="009B7E69"/>
    <w:rsid w:val="009C5647"/>
    <w:rsid w:val="009C752F"/>
    <w:rsid w:val="009D1FB5"/>
    <w:rsid w:val="009D28E9"/>
    <w:rsid w:val="009D594C"/>
    <w:rsid w:val="009F7DE5"/>
    <w:rsid w:val="00A019F1"/>
    <w:rsid w:val="00A01C5A"/>
    <w:rsid w:val="00A023A0"/>
    <w:rsid w:val="00A03F1F"/>
    <w:rsid w:val="00A0534F"/>
    <w:rsid w:val="00A22EA9"/>
    <w:rsid w:val="00A322EA"/>
    <w:rsid w:val="00A67F16"/>
    <w:rsid w:val="00A71C06"/>
    <w:rsid w:val="00A7653A"/>
    <w:rsid w:val="00A9289A"/>
    <w:rsid w:val="00AA5F20"/>
    <w:rsid w:val="00AB57AD"/>
    <w:rsid w:val="00AD29AE"/>
    <w:rsid w:val="00AF3B6C"/>
    <w:rsid w:val="00B02B30"/>
    <w:rsid w:val="00B16D44"/>
    <w:rsid w:val="00B17887"/>
    <w:rsid w:val="00B27AFB"/>
    <w:rsid w:val="00B82241"/>
    <w:rsid w:val="00B85764"/>
    <w:rsid w:val="00B9426B"/>
    <w:rsid w:val="00BA043A"/>
    <w:rsid w:val="00BA3F04"/>
    <w:rsid w:val="00BD1350"/>
    <w:rsid w:val="00BE6DBD"/>
    <w:rsid w:val="00BF11D5"/>
    <w:rsid w:val="00C02B96"/>
    <w:rsid w:val="00C058B4"/>
    <w:rsid w:val="00C30A36"/>
    <w:rsid w:val="00C37850"/>
    <w:rsid w:val="00C40354"/>
    <w:rsid w:val="00C4237D"/>
    <w:rsid w:val="00C4661C"/>
    <w:rsid w:val="00C53C14"/>
    <w:rsid w:val="00C55B01"/>
    <w:rsid w:val="00C64F3D"/>
    <w:rsid w:val="00C93F42"/>
    <w:rsid w:val="00CB674C"/>
    <w:rsid w:val="00CC2774"/>
    <w:rsid w:val="00CE09CB"/>
    <w:rsid w:val="00CF04E8"/>
    <w:rsid w:val="00CF7BC9"/>
    <w:rsid w:val="00D1425B"/>
    <w:rsid w:val="00D167ED"/>
    <w:rsid w:val="00D21BF9"/>
    <w:rsid w:val="00D25860"/>
    <w:rsid w:val="00D34DE0"/>
    <w:rsid w:val="00D524D4"/>
    <w:rsid w:val="00DB57A5"/>
    <w:rsid w:val="00DC274F"/>
    <w:rsid w:val="00DD24AC"/>
    <w:rsid w:val="00DD388B"/>
    <w:rsid w:val="00E02FBD"/>
    <w:rsid w:val="00E047EB"/>
    <w:rsid w:val="00E1616F"/>
    <w:rsid w:val="00E17534"/>
    <w:rsid w:val="00E65A89"/>
    <w:rsid w:val="00E6788C"/>
    <w:rsid w:val="00E844EF"/>
    <w:rsid w:val="00E9119F"/>
    <w:rsid w:val="00E91508"/>
    <w:rsid w:val="00EA5C7C"/>
    <w:rsid w:val="00EC4F40"/>
    <w:rsid w:val="00ED51D1"/>
    <w:rsid w:val="00ED695B"/>
    <w:rsid w:val="00EE743B"/>
    <w:rsid w:val="00EF2FF7"/>
    <w:rsid w:val="00EF7037"/>
    <w:rsid w:val="00F05E74"/>
    <w:rsid w:val="00F06AE6"/>
    <w:rsid w:val="00F127CE"/>
    <w:rsid w:val="00F23699"/>
    <w:rsid w:val="00F40139"/>
    <w:rsid w:val="00F567EA"/>
    <w:rsid w:val="00F604C9"/>
    <w:rsid w:val="00F622CF"/>
    <w:rsid w:val="00F65E88"/>
    <w:rsid w:val="00F90696"/>
    <w:rsid w:val="00F91ABA"/>
    <w:rsid w:val="00F9276A"/>
    <w:rsid w:val="00F93B22"/>
    <w:rsid w:val="00FB1E22"/>
    <w:rsid w:val="00FB408C"/>
    <w:rsid w:val="00FC238D"/>
    <w:rsid w:val="00FC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A44E3B4"/>
  <w15:docId w15:val="{192B3F89-F92B-4A54-89B7-3F7392BB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59"/>
    <w:rsid w:val="00CE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CE09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8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EB57B-B978-4640-A409-761D17BD9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679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Gellért Beáta Ágnes dr.</cp:lastModifiedBy>
  <cp:revision>57</cp:revision>
  <cp:lastPrinted>2022-09-22T12:29:00Z</cp:lastPrinted>
  <dcterms:created xsi:type="dcterms:W3CDTF">2016-02-18T10:23:00Z</dcterms:created>
  <dcterms:modified xsi:type="dcterms:W3CDTF">2022-09-29T14:20:00Z</dcterms:modified>
</cp:coreProperties>
</file>